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EB" w:rsidRPr="00413543" w:rsidRDefault="00EC1BEB" w:rsidP="00924A62">
      <w:pPr>
        <w:spacing w:after="60" w:line="276" w:lineRule="auto"/>
        <w:rPr>
          <w:rFonts w:ascii="Cambria" w:hAnsi="Cambria" w:cs="Arial"/>
          <w:color w:val="262626"/>
          <w:sz w:val="20"/>
          <w:szCs w:val="20"/>
        </w:rPr>
      </w:pPr>
    </w:p>
    <w:p w:rsidR="00E81503" w:rsidRPr="00413543" w:rsidRDefault="00E81503" w:rsidP="00924A62">
      <w:pPr>
        <w:spacing w:after="60" w:line="276" w:lineRule="auto"/>
        <w:jc w:val="center"/>
        <w:rPr>
          <w:rFonts w:ascii="Cambria" w:hAnsi="Cambria" w:cs="Arial"/>
          <w:b/>
          <w:color w:val="538135" w:themeColor="accent6" w:themeShade="BF"/>
        </w:rPr>
      </w:pPr>
    </w:p>
    <w:p w:rsidR="008B187F" w:rsidRPr="00413543" w:rsidRDefault="008B187F" w:rsidP="00413543">
      <w:pPr>
        <w:spacing w:line="276" w:lineRule="auto"/>
        <w:jc w:val="center"/>
        <w:rPr>
          <w:rFonts w:ascii="Cambria" w:hAnsi="Cambria" w:cs="Arial"/>
          <w:b/>
          <w:color w:val="538135" w:themeColor="accent6" w:themeShade="BF"/>
        </w:rPr>
      </w:pPr>
      <w:r w:rsidRPr="00413543">
        <w:rPr>
          <w:rFonts w:ascii="Cambria" w:hAnsi="Cambria" w:cs="Arial"/>
          <w:b/>
          <w:color w:val="538135" w:themeColor="accent6" w:themeShade="BF"/>
        </w:rPr>
        <w:t>ПРИЛОЖЕНИЕ № 1</w:t>
      </w:r>
    </w:p>
    <w:p w:rsidR="008B187F" w:rsidRPr="00413543" w:rsidRDefault="006C024C" w:rsidP="00413543">
      <w:pPr>
        <w:spacing w:line="276" w:lineRule="auto"/>
        <w:jc w:val="center"/>
        <w:rPr>
          <w:rFonts w:ascii="Cambria" w:hAnsi="Cambria" w:cs="Arial"/>
          <w:color w:val="538135" w:themeColor="accent6" w:themeShade="BF"/>
          <w:sz w:val="20"/>
          <w:szCs w:val="20"/>
        </w:rPr>
      </w:pPr>
      <w:proofErr w:type="gramStart"/>
      <w:r w:rsidRPr="00413543">
        <w:rPr>
          <w:rFonts w:ascii="Cambria" w:hAnsi="Cambria" w:cs="Arial"/>
          <w:color w:val="538135" w:themeColor="accent6" w:themeShade="BF"/>
          <w:sz w:val="20"/>
          <w:szCs w:val="20"/>
        </w:rPr>
        <w:t>к</w:t>
      </w:r>
      <w:proofErr w:type="gramEnd"/>
      <w:r w:rsidRPr="00413543">
        <w:rPr>
          <w:rFonts w:ascii="Cambria" w:hAnsi="Cambria" w:cs="Arial"/>
          <w:color w:val="538135" w:themeColor="accent6" w:themeShade="BF"/>
          <w:sz w:val="20"/>
          <w:szCs w:val="20"/>
        </w:rPr>
        <w:t xml:space="preserve"> Договору № _____ от </w:t>
      </w:r>
      <w:r w:rsidR="00924A62" w:rsidRPr="00413543">
        <w:rPr>
          <w:rFonts w:ascii="Cambria" w:hAnsi="Cambria" w:cs="Arial"/>
          <w:color w:val="538135" w:themeColor="accent6" w:themeShade="BF"/>
          <w:sz w:val="20"/>
          <w:szCs w:val="20"/>
        </w:rPr>
        <w:t>«__» __________ ____г.</w:t>
      </w:r>
    </w:p>
    <w:p w:rsidR="008B187F" w:rsidRPr="00413543" w:rsidRDefault="008B187F" w:rsidP="00924A62">
      <w:pPr>
        <w:spacing w:after="60" w:line="276" w:lineRule="auto"/>
        <w:jc w:val="both"/>
        <w:rPr>
          <w:rFonts w:ascii="Cambria" w:hAnsi="Cambria" w:cs="Arial"/>
          <w:color w:val="262626"/>
          <w:sz w:val="20"/>
          <w:szCs w:val="20"/>
        </w:rPr>
      </w:pPr>
    </w:p>
    <w:p w:rsidR="00924A62" w:rsidRPr="00413543" w:rsidRDefault="00924A62" w:rsidP="00924A62">
      <w:pPr>
        <w:pStyle w:val="Preformatted"/>
        <w:tabs>
          <w:tab w:val="clear" w:pos="9590"/>
        </w:tabs>
        <w:spacing w:after="60" w:line="276" w:lineRule="auto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г.</w:t>
      </w:r>
      <w:r w:rsidR="00413543" w:rsidRPr="00413543">
        <w:rPr>
          <w:rFonts w:ascii="Cambria" w:hAnsi="Cambria" w:cs="Arial"/>
          <w:color w:val="262626"/>
          <w:u w:val="single"/>
        </w:rPr>
        <w:t xml:space="preserve">                                          </w:t>
      </w:r>
      <w:r w:rsidRPr="00413543">
        <w:rPr>
          <w:rFonts w:ascii="Cambria" w:hAnsi="Cambria" w:cs="Arial"/>
          <w:color w:val="262626"/>
        </w:rPr>
        <w:tab/>
      </w:r>
      <w:r w:rsidRPr="00413543">
        <w:rPr>
          <w:rFonts w:ascii="Cambria" w:hAnsi="Cambria" w:cs="Arial"/>
          <w:color w:val="262626"/>
        </w:rPr>
        <w:tab/>
      </w:r>
      <w:r w:rsidRPr="00413543">
        <w:rPr>
          <w:rFonts w:ascii="Cambria" w:hAnsi="Cambria" w:cs="Arial"/>
          <w:color w:val="262626"/>
        </w:rPr>
        <w:tab/>
      </w:r>
      <w:r w:rsidRPr="00413543">
        <w:rPr>
          <w:rFonts w:ascii="Cambria" w:hAnsi="Cambria" w:cs="Arial"/>
          <w:color w:val="262626"/>
        </w:rPr>
        <w:tab/>
      </w:r>
      <w:r w:rsidRPr="00413543">
        <w:rPr>
          <w:rFonts w:ascii="Cambria" w:hAnsi="Cambria" w:cs="Arial"/>
          <w:color w:val="262626"/>
        </w:rPr>
        <w:tab/>
        <w:t>«</w:t>
      </w:r>
      <w:r w:rsidR="00413543" w:rsidRPr="00413543">
        <w:rPr>
          <w:rFonts w:ascii="Cambria" w:hAnsi="Cambria" w:cs="Arial"/>
          <w:color w:val="262626"/>
          <w:u w:val="single"/>
        </w:rPr>
        <w:t xml:space="preserve">    </w:t>
      </w:r>
      <w:r w:rsidRPr="00413543">
        <w:rPr>
          <w:rFonts w:ascii="Cambria" w:hAnsi="Cambria" w:cs="Arial"/>
          <w:color w:val="262626"/>
        </w:rPr>
        <w:t xml:space="preserve">»  </w:t>
      </w:r>
      <w:r w:rsidRPr="00413543">
        <w:rPr>
          <w:rFonts w:ascii="Cambria" w:hAnsi="Cambria" w:cs="Arial"/>
          <w:color w:val="262626"/>
          <w:u w:val="single"/>
        </w:rPr>
        <w:t xml:space="preserve">                       </w:t>
      </w:r>
      <w:r w:rsidRPr="00413543">
        <w:rPr>
          <w:rFonts w:ascii="Cambria" w:hAnsi="Cambria" w:cs="Arial"/>
          <w:color w:val="262626"/>
        </w:rPr>
        <w:t xml:space="preserve"> 20</w:t>
      </w:r>
      <w:r w:rsidRPr="00413543">
        <w:rPr>
          <w:rFonts w:ascii="Cambria" w:hAnsi="Cambria" w:cs="Arial"/>
          <w:color w:val="262626"/>
          <w:u w:val="single"/>
        </w:rPr>
        <w:t xml:space="preserve">    </w:t>
      </w:r>
      <w:r w:rsidRPr="00413543">
        <w:rPr>
          <w:rFonts w:ascii="Cambria" w:hAnsi="Cambria" w:cs="Arial"/>
          <w:color w:val="262626"/>
        </w:rPr>
        <w:t>г.</w:t>
      </w:r>
    </w:p>
    <w:p w:rsidR="00924A62" w:rsidRPr="00413543" w:rsidRDefault="00924A62" w:rsidP="00924A62">
      <w:pPr>
        <w:pStyle w:val="Preformatted"/>
        <w:tabs>
          <w:tab w:val="clear" w:pos="9590"/>
        </w:tabs>
        <w:spacing w:after="60" w:line="276" w:lineRule="auto"/>
        <w:jc w:val="both"/>
        <w:rPr>
          <w:rFonts w:ascii="Cambria" w:hAnsi="Cambria" w:cs="Arial"/>
          <w:i/>
          <w:color w:val="262626"/>
          <w:sz w:val="16"/>
          <w:szCs w:val="16"/>
        </w:rPr>
      </w:pPr>
      <w:r w:rsidRPr="00413543">
        <w:rPr>
          <w:rFonts w:ascii="Cambria" w:hAnsi="Cambria" w:cs="Arial"/>
          <w:i/>
          <w:color w:val="262626"/>
          <w:sz w:val="16"/>
          <w:szCs w:val="16"/>
        </w:rPr>
        <w:t xml:space="preserve">           (</w:t>
      </w:r>
      <w:proofErr w:type="gramStart"/>
      <w:r w:rsidRPr="00413543">
        <w:rPr>
          <w:rFonts w:ascii="Cambria" w:hAnsi="Cambria" w:cs="Arial"/>
          <w:i/>
          <w:color w:val="262626"/>
          <w:sz w:val="16"/>
          <w:szCs w:val="16"/>
        </w:rPr>
        <w:t>населенный</w:t>
      </w:r>
      <w:proofErr w:type="gramEnd"/>
      <w:r w:rsidRPr="00413543">
        <w:rPr>
          <w:rFonts w:ascii="Cambria" w:hAnsi="Cambria" w:cs="Arial"/>
          <w:i/>
          <w:color w:val="262626"/>
          <w:sz w:val="16"/>
          <w:szCs w:val="16"/>
        </w:rPr>
        <w:t xml:space="preserve"> пункт)</w:t>
      </w:r>
      <w:r w:rsidRPr="00413543">
        <w:rPr>
          <w:rFonts w:ascii="Cambria" w:hAnsi="Cambria" w:cs="Arial"/>
          <w:i/>
          <w:color w:val="262626"/>
          <w:sz w:val="16"/>
          <w:szCs w:val="16"/>
        </w:rPr>
        <w:tab/>
      </w:r>
      <w:r w:rsidRPr="00413543">
        <w:rPr>
          <w:rFonts w:ascii="Cambria" w:hAnsi="Cambria" w:cs="Arial"/>
          <w:i/>
          <w:color w:val="262626"/>
          <w:sz w:val="16"/>
          <w:szCs w:val="16"/>
        </w:rPr>
        <w:tab/>
      </w:r>
      <w:r w:rsidRPr="00413543">
        <w:rPr>
          <w:rFonts w:ascii="Cambria" w:hAnsi="Cambria" w:cs="Arial"/>
          <w:i/>
          <w:color w:val="262626"/>
          <w:sz w:val="16"/>
          <w:szCs w:val="16"/>
        </w:rPr>
        <w:tab/>
      </w:r>
      <w:r w:rsidRPr="00413543">
        <w:rPr>
          <w:rFonts w:ascii="Cambria" w:hAnsi="Cambria" w:cs="Arial"/>
          <w:i/>
          <w:color w:val="262626"/>
          <w:sz w:val="16"/>
          <w:szCs w:val="16"/>
        </w:rPr>
        <w:tab/>
      </w:r>
      <w:r w:rsidRPr="00413543">
        <w:rPr>
          <w:rFonts w:ascii="Cambria" w:hAnsi="Cambria" w:cs="Arial"/>
          <w:i/>
          <w:color w:val="262626"/>
          <w:sz w:val="16"/>
          <w:szCs w:val="16"/>
        </w:rPr>
        <w:tab/>
        <w:t xml:space="preserve">                  (дата)    </w:t>
      </w:r>
    </w:p>
    <w:p w:rsidR="00924A62" w:rsidRPr="00413543" w:rsidRDefault="00924A62" w:rsidP="00924A62">
      <w:pPr>
        <w:spacing w:after="60" w:line="276" w:lineRule="auto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                                                              </w:t>
      </w:r>
      <w:r w:rsid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</w:t>
      </w: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</w:t>
      </w:r>
      <w:r w:rsidRPr="00413543">
        <w:rPr>
          <w:rFonts w:ascii="Cambria" w:hAnsi="Cambria" w:cs="Arial"/>
          <w:color w:val="262626"/>
          <w:sz w:val="20"/>
          <w:szCs w:val="20"/>
        </w:rPr>
        <w:t>, именуемый(</w:t>
      </w:r>
      <w:proofErr w:type="spellStart"/>
      <w:r w:rsidRPr="00413543">
        <w:rPr>
          <w:rFonts w:ascii="Cambria" w:hAnsi="Cambria" w:cs="Arial"/>
          <w:color w:val="262626"/>
          <w:sz w:val="20"/>
          <w:szCs w:val="20"/>
        </w:rPr>
        <w:t>ая</w:t>
      </w:r>
      <w:proofErr w:type="spellEnd"/>
      <w:r w:rsidRPr="00413543">
        <w:rPr>
          <w:rFonts w:ascii="Cambria" w:hAnsi="Cambria" w:cs="Arial"/>
          <w:color w:val="262626"/>
          <w:sz w:val="20"/>
          <w:szCs w:val="20"/>
        </w:rPr>
        <w:t xml:space="preserve">) в дальнейшем Заказчик, в лице </w:t>
      </w: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                           </w:t>
      </w:r>
      <w:proofErr w:type="gramStart"/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</w:t>
      </w:r>
      <w:r w:rsidRPr="00413543">
        <w:rPr>
          <w:rFonts w:ascii="Cambria" w:hAnsi="Cambria" w:cs="Arial"/>
          <w:color w:val="262626"/>
          <w:sz w:val="20"/>
          <w:szCs w:val="20"/>
        </w:rPr>
        <w:t>,</w:t>
      </w:r>
      <w:proofErr w:type="gramEnd"/>
      <w:r w:rsidRPr="00413543">
        <w:rPr>
          <w:rFonts w:ascii="Cambria" w:hAnsi="Cambria" w:cs="Arial"/>
          <w:color w:val="262626"/>
          <w:sz w:val="20"/>
          <w:szCs w:val="20"/>
        </w:rPr>
        <w:t xml:space="preserve"> действующего на основании </w:t>
      </w: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      </w:t>
      </w:r>
      <w:r w:rsidRPr="00413543">
        <w:rPr>
          <w:rFonts w:ascii="Cambria" w:hAnsi="Cambria" w:cs="Arial"/>
          <w:color w:val="262626"/>
          <w:sz w:val="20"/>
          <w:szCs w:val="20"/>
        </w:rPr>
        <w:t xml:space="preserve">  с одной стороны,</w:t>
      </w:r>
    </w:p>
    <w:p w:rsidR="00924A62" w:rsidRPr="00413543" w:rsidRDefault="00924A62" w:rsidP="00924A62">
      <w:pPr>
        <w:spacing w:after="60" w:line="276" w:lineRule="auto"/>
        <w:jc w:val="both"/>
        <w:rPr>
          <w:rFonts w:ascii="Cambria" w:hAnsi="Cambria" w:cs="Arial"/>
          <w:color w:val="262626"/>
          <w:sz w:val="20"/>
          <w:szCs w:val="20"/>
        </w:rPr>
      </w:pPr>
      <w:proofErr w:type="gramStart"/>
      <w:r w:rsidRPr="00413543">
        <w:rPr>
          <w:rFonts w:ascii="Cambria" w:hAnsi="Cambria" w:cs="Arial"/>
          <w:color w:val="262626"/>
          <w:sz w:val="20"/>
          <w:szCs w:val="20"/>
        </w:rPr>
        <w:t>и</w:t>
      </w:r>
      <w:proofErr w:type="gramEnd"/>
      <w:r w:rsidRPr="00413543">
        <w:rPr>
          <w:rFonts w:ascii="Cambria" w:hAnsi="Cambria" w:cs="Arial"/>
          <w:color w:val="262626"/>
          <w:sz w:val="20"/>
          <w:szCs w:val="20"/>
        </w:rPr>
        <w:t xml:space="preserve">  </w:t>
      </w: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                               </w:t>
      </w:r>
      <w:r w:rsid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</w:t>
      </w: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              </w:t>
      </w:r>
      <w:r w:rsidRPr="00413543">
        <w:rPr>
          <w:rFonts w:ascii="Cambria" w:hAnsi="Cambria" w:cs="Arial"/>
          <w:color w:val="262626"/>
          <w:sz w:val="20"/>
          <w:szCs w:val="20"/>
        </w:rPr>
        <w:t>, именуемый(</w:t>
      </w:r>
      <w:proofErr w:type="spellStart"/>
      <w:r w:rsidRPr="00413543">
        <w:rPr>
          <w:rFonts w:ascii="Cambria" w:hAnsi="Cambria" w:cs="Arial"/>
          <w:color w:val="262626"/>
          <w:sz w:val="20"/>
          <w:szCs w:val="20"/>
        </w:rPr>
        <w:t>ая</w:t>
      </w:r>
      <w:proofErr w:type="spellEnd"/>
      <w:r w:rsidRPr="00413543">
        <w:rPr>
          <w:rFonts w:ascii="Cambria" w:hAnsi="Cambria" w:cs="Arial"/>
          <w:color w:val="262626"/>
          <w:sz w:val="20"/>
          <w:szCs w:val="20"/>
        </w:rPr>
        <w:t xml:space="preserve">) в дальнейшем Исполнитель, в лице </w:t>
      </w: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                      </w:t>
      </w:r>
      <w:r w:rsidRPr="00413543">
        <w:rPr>
          <w:rFonts w:ascii="Cambria" w:hAnsi="Cambria" w:cs="Arial"/>
          <w:color w:val="262626"/>
          <w:sz w:val="20"/>
          <w:szCs w:val="20"/>
        </w:rPr>
        <w:t xml:space="preserve">, действующего на основании </w:t>
      </w:r>
      <w:r w:rsidRPr="00413543">
        <w:rPr>
          <w:rFonts w:ascii="Cambria" w:hAnsi="Cambria" w:cs="Arial"/>
          <w:color w:val="262626"/>
          <w:sz w:val="20"/>
          <w:szCs w:val="20"/>
          <w:u w:val="single"/>
        </w:rPr>
        <w:t xml:space="preserve">                          </w:t>
      </w:r>
      <w:r w:rsidRPr="00413543">
        <w:rPr>
          <w:rFonts w:ascii="Cambria" w:hAnsi="Cambria" w:cs="Arial"/>
          <w:color w:val="262626"/>
          <w:sz w:val="20"/>
          <w:szCs w:val="20"/>
        </w:rPr>
        <w:t xml:space="preserve">  с другой стороны, вместе именуемые «Стороны», а по отдельности «Сторона», заключили настоящее приложение (далее по тексту – Приложение) о нижеследующем:</w:t>
      </w:r>
    </w:p>
    <w:p w:rsidR="008B187F" w:rsidRPr="00413543" w:rsidRDefault="008B187F" w:rsidP="00924A62">
      <w:pPr>
        <w:spacing w:after="60" w:line="276" w:lineRule="auto"/>
        <w:jc w:val="both"/>
        <w:rPr>
          <w:rFonts w:ascii="Cambria" w:hAnsi="Cambria" w:cs="Arial"/>
          <w:color w:val="262626"/>
          <w:sz w:val="20"/>
          <w:szCs w:val="20"/>
        </w:rPr>
      </w:pPr>
    </w:p>
    <w:p w:rsidR="008B187F" w:rsidRPr="00413543" w:rsidRDefault="00924A62" w:rsidP="00924A62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uppressAutoHyphens/>
        <w:spacing w:after="60" w:line="276" w:lineRule="auto"/>
        <w:ind w:left="0" w:firstLine="0"/>
        <w:jc w:val="center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b/>
          <w:color w:val="262626"/>
          <w:sz w:val="20"/>
          <w:szCs w:val="20"/>
        </w:rPr>
        <w:t xml:space="preserve">ПРЕДМЕТ </w:t>
      </w:r>
      <w:bookmarkStart w:id="0" w:name="_GoBack"/>
      <w:bookmarkEnd w:id="0"/>
      <w:r w:rsidRPr="00413543">
        <w:rPr>
          <w:rFonts w:ascii="Cambria" w:hAnsi="Cambria" w:cs="Arial"/>
          <w:b/>
          <w:color w:val="262626"/>
          <w:sz w:val="20"/>
          <w:szCs w:val="20"/>
        </w:rPr>
        <w:t xml:space="preserve">ПРИЛОЖЕНИЯ 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 xml:space="preserve">Исполнитель по поручению Заказчика от своего имени и за счет Заказчика обязуется оказать Заказчику услуги </w:t>
      </w:r>
      <w:r w:rsidR="001D4FED" w:rsidRPr="00413543">
        <w:rPr>
          <w:rFonts w:ascii="Cambria" w:hAnsi="Cambria" w:cs="Arial"/>
          <w:color w:val="262626"/>
        </w:rPr>
        <w:t>по разработке бренд-стратегии и рекламной кампании</w:t>
      </w:r>
      <w:r w:rsidRPr="00413543">
        <w:rPr>
          <w:rFonts w:ascii="Cambria" w:hAnsi="Cambria" w:cs="Arial"/>
          <w:color w:val="262626"/>
        </w:rPr>
        <w:t xml:space="preserve">, а Заказчик обязуется оплатить Услугу и осуществить иные платежи Исполнителю в порядке и в сроки, предусмотренные Договором.  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Исполнитель обязуется оказать Заказчику следующие Услуги:</w:t>
      </w:r>
    </w:p>
    <w:p w:rsidR="00924A62" w:rsidRPr="00413543" w:rsidRDefault="00924A62" w:rsidP="00E81503">
      <w:pPr>
        <w:pStyle w:val="af"/>
        <w:numPr>
          <w:ilvl w:val="2"/>
          <w:numId w:val="5"/>
        </w:numPr>
        <w:tabs>
          <w:tab w:val="clear" w:pos="1440"/>
          <w:tab w:val="num" w:pos="1134"/>
        </w:tabs>
        <w:spacing w:after="60" w:line="276" w:lineRule="auto"/>
        <w:ind w:left="1134" w:right="0"/>
        <w:jc w:val="both"/>
        <w:rPr>
          <w:rFonts w:ascii="Cambria" w:hAnsi="Cambria" w:cs="Arial"/>
          <w:color w:val="262626"/>
          <w:lang w:val="ru-RU"/>
        </w:rPr>
      </w:pPr>
      <w:r w:rsidRPr="00413543">
        <w:rPr>
          <w:rFonts w:ascii="Cambria" w:hAnsi="Cambria" w:cs="Arial"/>
          <w:color w:val="262626"/>
        </w:rPr>
        <w:t xml:space="preserve">Разработка бренд-стратегии (формулирование бренд-платформы на базе ключевых продуктовых характеристик, описание профиля бренда, определение целевых  </w:t>
      </w:r>
      <w:r w:rsidRPr="00413543">
        <w:rPr>
          <w:rFonts w:ascii="Cambria" w:hAnsi="Cambria" w:cs="Arial"/>
          <w:color w:val="262626"/>
          <w:lang w:val="ru-RU"/>
        </w:rPr>
        <w:t xml:space="preserve">сегментов </w:t>
      </w:r>
      <w:r w:rsidRPr="00413543">
        <w:rPr>
          <w:rFonts w:ascii="Cambria" w:hAnsi="Cambria" w:cs="Arial"/>
          <w:color w:val="262626"/>
        </w:rPr>
        <w:t>аудитории, позиционирования и конкурентной стратегии)</w:t>
      </w:r>
      <w:r w:rsidRPr="00413543">
        <w:rPr>
          <w:rFonts w:ascii="Cambria" w:hAnsi="Cambria" w:cs="Arial"/>
          <w:color w:val="262626"/>
          <w:lang w:val="ru-RU"/>
        </w:rPr>
        <w:t>;</w:t>
      </w:r>
    </w:p>
    <w:p w:rsidR="00924A62" w:rsidRPr="00413543" w:rsidRDefault="00924A62" w:rsidP="00E81503">
      <w:pPr>
        <w:pStyle w:val="af"/>
        <w:numPr>
          <w:ilvl w:val="2"/>
          <w:numId w:val="5"/>
        </w:numPr>
        <w:tabs>
          <w:tab w:val="clear" w:pos="1440"/>
          <w:tab w:val="num" w:pos="1134"/>
        </w:tabs>
        <w:spacing w:after="60" w:line="276" w:lineRule="auto"/>
        <w:ind w:left="1134" w:right="0"/>
        <w:jc w:val="both"/>
        <w:rPr>
          <w:rFonts w:ascii="Cambria" w:hAnsi="Cambria" w:cs="Arial"/>
          <w:color w:val="262626"/>
          <w:lang w:val="ru-RU"/>
        </w:rPr>
      </w:pPr>
      <w:r w:rsidRPr="00413543">
        <w:rPr>
          <w:rFonts w:ascii="Cambria" w:hAnsi="Cambria" w:cs="Arial"/>
          <w:color w:val="262626"/>
          <w:lang w:val="ru-RU"/>
        </w:rPr>
        <w:t>Разработка бренд-</w:t>
      </w:r>
      <w:proofErr w:type="spellStart"/>
      <w:r w:rsidRPr="00413543">
        <w:rPr>
          <w:rFonts w:ascii="Cambria" w:hAnsi="Cambria" w:cs="Arial"/>
          <w:color w:val="262626"/>
          <w:lang w:val="ru-RU"/>
        </w:rPr>
        <w:t>нейма</w:t>
      </w:r>
      <w:proofErr w:type="spellEnd"/>
      <w:r w:rsidRPr="00413543">
        <w:rPr>
          <w:rFonts w:ascii="Cambria" w:hAnsi="Cambria" w:cs="Arial"/>
          <w:color w:val="262626"/>
          <w:lang w:val="ru-RU"/>
        </w:rPr>
        <w:t xml:space="preserve"> и дескриптора;</w:t>
      </w:r>
    </w:p>
    <w:p w:rsidR="00924A62" w:rsidRPr="00413543" w:rsidRDefault="00924A62" w:rsidP="00E81503">
      <w:pPr>
        <w:pStyle w:val="af"/>
        <w:numPr>
          <w:ilvl w:val="2"/>
          <w:numId w:val="5"/>
        </w:numPr>
        <w:tabs>
          <w:tab w:val="clear" w:pos="1440"/>
          <w:tab w:val="num" w:pos="1134"/>
        </w:tabs>
        <w:spacing w:after="60" w:line="276" w:lineRule="auto"/>
        <w:ind w:left="1134" w:right="0"/>
        <w:jc w:val="both"/>
        <w:rPr>
          <w:rFonts w:ascii="Cambria" w:hAnsi="Cambria" w:cs="Arial"/>
          <w:color w:val="262626"/>
          <w:lang w:val="ru-RU"/>
        </w:rPr>
      </w:pPr>
      <w:r w:rsidRPr="00413543">
        <w:rPr>
          <w:rFonts w:ascii="Cambria" w:hAnsi="Cambria" w:cs="Arial"/>
          <w:color w:val="262626"/>
        </w:rPr>
        <w:t>Разработка логотипа и фирменного стиля (</w:t>
      </w:r>
      <w:proofErr w:type="spellStart"/>
      <w:r w:rsidRPr="00413543">
        <w:rPr>
          <w:rFonts w:ascii="Cambria" w:hAnsi="Cambria" w:cs="Arial"/>
          <w:color w:val="262626"/>
        </w:rPr>
        <w:t>гайд-лайн</w:t>
      </w:r>
      <w:proofErr w:type="spellEnd"/>
      <w:r w:rsidRPr="00413543">
        <w:rPr>
          <w:rFonts w:ascii="Cambria" w:hAnsi="Cambria" w:cs="Arial"/>
          <w:color w:val="262626"/>
        </w:rPr>
        <w:t xml:space="preserve">; пакет представительских документов: подбор шрифтов, цветов, визитка, фирменный бланк, формат презентации, сувенирная продукция, </w:t>
      </w:r>
      <w:proofErr w:type="spellStart"/>
      <w:r w:rsidRPr="00413543">
        <w:rPr>
          <w:rFonts w:ascii="Cambria" w:hAnsi="Cambria" w:cs="Arial"/>
          <w:color w:val="262626"/>
        </w:rPr>
        <w:t>бейджи</w:t>
      </w:r>
      <w:proofErr w:type="spellEnd"/>
      <w:r w:rsidRPr="00413543">
        <w:rPr>
          <w:rFonts w:ascii="Cambria" w:hAnsi="Cambria" w:cs="Arial"/>
          <w:color w:val="262626"/>
        </w:rPr>
        <w:t>, конверт, папка; презентационные материалы для отдела продаж: презентация, брошюра);</w:t>
      </w:r>
    </w:p>
    <w:p w:rsidR="00924A62" w:rsidRPr="00413543" w:rsidRDefault="00924A62" w:rsidP="00E81503">
      <w:pPr>
        <w:pStyle w:val="af"/>
        <w:numPr>
          <w:ilvl w:val="2"/>
          <w:numId w:val="5"/>
        </w:numPr>
        <w:tabs>
          <w:tab w:val="clear" w:pos="1440"/>
          <w:tab w:val="num" w:pos="1134"/>
        </w:tabs>
        <w:spacing w:after="60" w:line="276" w:lineRule="auto"/>
        <w:ind w:left="1134" w:right="0"/>
        <w:jc w:val="both"/>
        <w:rPr>
          <w:rFonts w:ascii="Cambria" w:hAnsi="Cambria" w:cs="Arial"/>
          <w:color w:val="262626"/>
          <w:lang w:val="ru-RU"/>
        </w:rPr>
      </w:pPr>
      <w:r w:rsidRPr="00413543">
        <w:rPr>
          <w:rFonts w:ascii="Cambria" w:hAnsi="Cambria" w:cs="Arial"/>
          <w:color w:val="262626"/>
        </w:rPr>
        <w:t>Разработка коммуникационной стратегии (последовательность действий для эффективного выведения компании на рынок и  результативного взаимодействия с целевыми аудиториями)</w:t>
      </w:r>
      <w:r w:rsidRPr="00413543">
        <w:rPr>
          <w:rFonts w:ascii="Cambria" w:hAnsi="Cambria" w:cs="Arial"/>
          <w:color w:val="262626"/>
          <w:lang w:val="ru-RU"/>
        </w:rPr>
        <w:t>;</w:t>
      </w:r>
    </w:p>
    <w:p w:rsidR="001D4FED" w:rsidRPr="00413543" w:rsidRDefault="00924A62" w:rsidP="00E81503">
      <w:pPr>
        <w:pStyle w:val="af"/>
        <w:numPr>
          <w:ilvl w:val="2"/>
          <w:numId w:val="5"/>
        </w:numPr>
        <w:tabs>
          <w:tab w:val="clear" w:pos="1440"/>
          <w:tab w:val="num" w:pos="1134"/>
        </w:tabs>
        <w:spacing w:after="60" w:line="276" w:lineRule="auto"/>
        <w:ind w:left="1134" w:right="0" w:hanging="709"/>
        <w:jc w:val="both"/>
        <w:rPr>
          <w:rFonts w:ascii="Cambria" w:hAnsi="Cambria" w:cs="Arial"/>
          <w:color w:val="262626"/>
          <w:lang w:val="ru-RU"/>
        </w:rPr>
      </w:pPr>
      <w:r w:rsidRPr="00413543">
        <w:rPr>
          <w:rFonts w:ascii="Cambria" w:hAnsi="Cambria" w:cs="Arial"/>
          <w:color w:val="262626"/>
        </w:rPr>
        <w:t>Разработка креативной концепции (</w:t>
      </w:r>
      <w:r w:rsidRPr="00413543">
        <w:rPr>
          <w:rFonts w:ascii="Cambria" w:hAnsi="Cambria" w:cs="Arial"/>
          <w:color w:val="262626"/>
          <w:lang w:val="ru-RU"/>
        </w:rPr>
        <w:t>разработка оригинальной рекламной идеи, призванной обратить внимание на рекламу, выделив и подчеркнув конкурентные преимущества и уникальность рекламируемого товара или услуги</w:t>
      </w:r>
      <w:r w:rsidRPr="00413543">
        <w:rPr>
          <w:rFonts w:ascii="Cambria" w:hAnsi="Cambria" w:cs="Arial"/>
          <w:color w:val="262626"/>
        </w:rPr>
        <w:t>)</w:t>
      </w:r>
      <w:r w:rsidRPr="00413543">
        <w:rPr>
          <w:rFonts w:ascii="Cambria" w:hAnsi="Cambria" w:cs="Arial"/>
          <w:color w:val="262626"/>
          <w:lang w:val="ru-RU"/>
        </w:rPr>
        <w:t>.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Срок оказания Услуг</w:t>
      </w:r>
    </w:p>
    <w:p w:rsidR="008B187F" w:rsidRPr="00413543" w:rsidRDefault="008B187F" w:rsidP="00E81503">
      <w:pPr>
        <w:pStyle w:val="a6"/>
        <w:widowControl/>
        <w:numPr>
          <w:ilvl w:val="2"/>
          <w:numId w:val="5"/>
        </w:numPr>
        <w:tabs>
          <w:tab w:val="clear" w:pos="1440"/>
          <w:tab w:val="left" w:pos="142"/>
          <w:tab w:val="num" w:pos="1134"/>
        </w:tabs>
        <w:overflowPunct w:val="0"/>
        <w:adjustRightInd w:val="0"/>
        <w:spacing w:after="60" w:line="276" w:lineRule="auto"/>
        <w:ind w:left="1134"/>
        <w:textAlignment w:val="baseline"/>
        <w:rPr>
          <w:rFonts w:ascii="Cambria" w:hAnsi="Cambria" w:cs="Arial"/>
          <w:color w:val="262626"/>
          <w:sz w:val="20"/>
        </w:rPr>
      </w:pPr>
      <w:r w:rsidRPr="00413543">
        <w:rPr>
          <w:rFonts w:ascii="Cambria" w:hAnsi="Cambria" w:cs="Arial"/>
          <w:color w:val="262626"/>
          <w:sz w:val="20"/>
        </w:rPr>
        <w:t xml:space="preserve">Общий срок оказания Услуг: с </w:t>
      </w:r>
      <w:r w:rsidR="00924A62" w:rsidRPr="00413543">
        <w:rPr>
          <w:rFonts w:ascii="Cambria" w:hAnsi="Cambria" w:cs="Arial"/>
          <w:color w:val="262626"/>
          <w:sz w:val="20"/>
        </w:rPr>
        <w:t>«__» ________ ___</w:t>
      </w:r>
      <w:proofErr w:type="gramStart"/>
      <w:r w:rsidR="00924A62" w:rsidRPr="00413543">
        <w:rPr>
          <w:rFonts w:ascii="Cambria" w:hAnsi="Cambria" w:cs="Arial"/>
          <w:color w:val="262626"/>
          <w:sz w:val="20"/>
        </w:rPr>
        <w:t xml:space="preserve">г </w:t>
      </w:r>
      <w:r w:rsidRPr="00413543">
        <w:rPr>
          <w:rFonts w:ascii="Cambria" w:hAnsi="Cambria" w:cs="Arial"/>
          <w:color w:val="262626"/>
          <w:sz w:val="20"/>
        </w:rPr>
        <w:t xml:space="preserve"> по</w:t>
      </w:r>
      <w:proofErr w:type="gramEnd"/>
      <w:r w:rsidRPr="00413543">
        <w:rPr>
          <w:rFonts w:ascii="Cambria" w:hAnsi="Cambria" w:cs="Arial"/>
          <w:color w:val="262626"/>
          <w:sz w:val="20"/>
        </w:rPr>
        <w:t xml:space="preserve"> </w:t>
      </w:r>
      <w:r w:rsidR="00924A62" w:rsidRPr="00413543">
        <w:rPr>
          <w:rFonts w:ascii="Cambria" w:hAnsi="Cambria" w:cs="Arial"/>
          <w:color w:val="262626"/>
          <w:sz w:val="20"/>
        </w:rPr>
        <w:t>«__» ________ ___г</w:t>
      </w:r>
      <w:r w:rsidRPr="00413543">
        <w:rPr>
          <w:rFonts w:ascii="Cambria" w:hAnsi="Cambria" w:cs="Arial"/>
          <w:color w:val="262626"/>
          <w:sz w:val="20"/>
        </w:rPr>
        <w:t xml:space="preserve"> включительно.</w:t>
      </w:r>
    </w:p>
    <w:p w:rsidR="0095760F" w:rsidRPr="00413543" w:rsidRDefault="00ED4E5D" w:rsidP="00E81503">
      <w:pPr>
        <w:pStyle w:val="a6"/>
        <w:widowControl/>
        <w:tabs>
          <w:tab w:val="left" w:pos="142"/>
          <w:tab w:val="num" w:pos="1134"/>
        </w:tabs>
        <w:overflowPunct w:val="0"/>
        <w:adjustRightInd w:val="0"/>
        <w:spacing w:after="60" w:line="276" w:lineRule="auto"/>
        <w:ind w:left="1134"/>
        <w:textAlignment w:val="baseline"/>
        <w:rPr>
          <w:rFonts w:ascii="Cambria" w:hAnsi="Cambria" w:cs="Arial"/>
          <w:color w:val="262626"/>
          <w:sz w:val="20"/>
        </w:rPr>
      </w:pPr>
      <w:r w:rsidRPr="00413543">
        <w:rPr>
          <w:rFonts w:ascii="Cambria" w:hAnsi="Cambria" w:cs="Arial"/>
          <w:color w:val="262626"/>
          <w:sz w:val="20"/>
        </w:rPr>
        <w:t>Срок оказания услуг напрямую зависит от срока утверждения Заказчиком предоставленных материалов на всех этапах работ и своевременное внесение комментариев. В случае</w:t>
      </w:r>
      <w:r w:rsidR="005D1580" w:rsidRPr="00413543">
        <w:rPr>
          <w:rFonts w:ascii="Cambria" w:hAnsi="Cambria" w:cs="Arial"/>
          <w:color w:val="262626"/>
          <w:sz w:val="20"/>
        </w:rPr>
        <w:t xml:space="preserve"> неисполнения Заказчиком обязательств по настоящему Договору, что привело к изменению общего срока оказания услуг или отдельного этапа, Исполнитель вправе увеличить срок оказания услуг в одностороннем порядке соразмерно пропущенному по вине Заказчика сроку.</w:t>
      </w:r>
    </w:p>
    <w:p w:rsidR="008B187F" w:rsidRPr="00413543" w:rsidRDefault="008B187F" w:rsidP="00924A62">
      <w:pPr>
        <w:spacing w:after="60" w:line="276" w:lineRule="auto"/>
        <w:jc w:val="both"/>
        <w:rPr>
          <w:rFonts w:ascii="Cambria" w:hAnsi="Cambria" w:cs="Arial"/>
          <w:color w:val="262626"/>
          <w:sz w:val="20"/>
          <w:szCs w:val="20"/>
        </w:rPr>
      </w:pPr>
    </w:p>
    <w:p w:rsidR="008B187F" w:rsidRPr="00413543" w:rsidRDefault="008B187F" w:rsidP="00924A62">
      <w:pPr>
        <w:numPr>
          <w:ilvl w:val="0"/>
          <w:numId w:val="5"/>
        </w:numPr>
        <w:tabs>
          <w:tab w:val="clear" w:pos="360"/>
          <w:tab w:val="num" w:pos="284"/>
        </w:tabs>
        <w:suppressAutoHyphens/>
        <w:spacing w:after="60" w:line="276" w:lineRule="auto"/>
        <w:ind w:left="0" w:firstLine="0"/>
        <w:jc w:val="center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b/>
          <w:color w:val="262626"/>
          <w:sz w:val="20"/>
          <w:szCs w:val="20"/>
        </w:rPr>
        <w:t>ПРАВА И ОБЯЗАННОСТИ ИСПОЛНИТЕЛЯ</w:t>
      </w:r>
    </w:p>
    <w:p w:rsidR="008B187F" w:rsidRPr="00413543" w:rsidRDefault="008B187F" w:rsidP="00E81503">
      <w:pPr>
        <w:pStyle w:val="Preformat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 xml:space="preserve">Своевременно и качественно оказывать Услуги </w:t>
      </w:r>
      <w:r w:rsidRPr="00413543">
        <w:rPr>
          <w:rFonts w:ascii="Cambria" w:hAnsi="Cambria" w:cs="Arial"/>
          <w:bCs/>
          <w:color w:val="262626"/>
        </w:rPr>
        <w:t xml:space="preserve">в порядке и на </w:t>
      </w:r>
      <w:r w:rsidRPr="00413543">
        <w:rPr>
          <w:rFonts w:ascii="Cambria" w:hAnsi="Cambria" w:cs="Arial"/>
          <w:color w:val="262626"/>
        </w:rPr>
        <w:t>условиях настоящего Приложения и Договора и в соответствии с требованиями законодательства РФ.</w:t>
      </w:r>
    </w:p>
    <w:p w:rsidR="008B187F" w:rsidRPr="00413543" w:rsidRDefault="008B187F" w:rsidP="00E81503">
      <w:pPr>
        <w:pStyle w:val="Preformat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Назначить из числа своих сотрудников лица, ответственные за осуществление взаимодействия с Заказчиком по всем вопросам, возникающим в ходе оказания Услуг по Договору.</w:t>
      </w:r>
    </w:p>
    <w:p w:rsidR="008B187F" w:rsidRPr="00413543" w:rsidRDefault="008B187F" w:rsidP="00E81503">
      <w:pPr>
        <w:pStyle w:val="Preformat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Информировать Заказчика о ходе оказания Услуг.</w:t>
      </w:r>
    </w:p>
    <w:p w:rsidR="008B187F" w:rsidRPr="00413543" w:rsidRDefault="008B187F" w:rsidP="00E81503">
      <w:pPr>
        <w:pStyle w:val="Preformat"/>
        <w:numPr>
          <w:ilvl w:val="1"/>
          <w:numId w:val="5"/>
        </w:numPr>
        <w:tabs>
          <w:tab w:val="clear" w:pos="720"/>
          <w:tab w:val="left" w:pos="-4820"/>
          <w:tab w:val="left" w:pos="0"/>
          <w:tab w:val="num" w:pos="426"/>
        </w:tabs>
        <w:overflowPunct w:val="0"/>
        <w:autoSpaceDE w:val="0"/>
        <w:autoSpaceDN w:val="0"/>
        <w:adjustRightInd w:val="0"/>
        <w:spacing w:after="60" w:line="276" w:lineRule="auto"/>
        <w:ind w:left="426" w:hanging="426"/>
        <w:jc w:val="both"/>
        <w:textAlignment w:val="baseline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lastRenderedPageBreak/>
        <w:t xml:space="preserve">В процессе исполнения своих обязательств по Договору соблюдать требования законодательства РФ, в том числе законодательства о рекламе. 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left" w:pos="-4820"/>
          <w:tab w:val="num" w:pos="0"/>
          <w:tab w:val="num" w:pos="426"/>
        </w:tabs>
        <w:overflowPunct w:val="0"/>
        <w:autoSpaceDE w:val="0"/>
        <w:autoSpaceDN w:val="0"/>
        <w:adjustRightInd w:val="0"/>
        <w:spacing w:after="60" w:line="276" w:lineRule="auto"/>
        <w:ind w:left="426" w:hanging="426"/>
        <w:jc w:val="both"/>
        <w:textAlignment w:val="baseline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Предоставить Заказчику Акт сдачи-приемки оказанных Услуг (далее – «Акт») и счет-фактуру, согласно п. 4 настоящего Приложения.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Оказывать Услуги на высоком профессиональном уровне, качественно, проявляя при этом добросовестность, необходимые знания и опыт.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 xml:space="preserve">В случае невыполнения Заказчиком своих обязательств Исполнитель имеет право пересмотреть сроки оказания Услуг и/или приостановить оказание Услуг до момента исполнения Заказчиком своих обязательств, незамедлительно письменно уведомив об этом Заказчика. </w:t>
      </w:r>
    </w:p>
    <w:p w:rsidR="008B187F" w:rsidRPr="00413543" w:rsidRDefault="008B187F" w:rsidP="00924A62">
      <w:pPr>
        <w:spacing w:after="60" w:line="276" w:lineRule="auto"/>
        <w:jc w:val="both"/>
        <w:rPr>
          <w:rFonts w:ascii="Cambria" w:hAnsi="Cambria" w:cs="Arial"/>
          <w:color w:val="262626"/>
          <w:sz w:val="20"/>
          <w:szCs w:val="20"/>
        </w:rPr>
      </w:pPr>
    </w:p>
    <w:p w:rsidR="008B187F" w:rsidRPr="00413543" w:rsidRDefault="008B187F" w:rsidP="00924A62">
      <w:pPr>
        <w:numPr>
          <w:ilvl w:val="0"/>
          <w:numId w:val="5"/>
        </w:numPr>
        <w:tabs>
          <w:tab w:val="clear" w:pos="360"/>
          <w:tab w:val="num" w:pos="284"/>
        </w:tabs>
        <w:suppressAutoHyphens/>
        <w:spacing w:after="60" w:line="276" w:lineRule="auto"/>
        <w:ind w:left="0" w:firstLine="0"/>
        <w:jc w:val="center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b/>
          <w:color w:val="262626"/>
          <w:sz w:val="20"/>
          <w:szCs w:val="20"/>
        </w:rPr>
        <w:t>ПРАВА И ОБЯЗАННОСТИ ЗАКАЗЧИКА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Заказчик вправе:</w:t>
      </w:r>
    </w:p>
    <w:p w:rsidR="008B187F" w:rsidRPr="00413543" w:rsidRDefault="008B187F" w:rsidP="00E81503">
      <w:pPr>
        <w:numPr>
          <w:ilvl w:val="2"/>
          <w:numId w:val="5"/>
        </w:numPr>
        <w:tabs>
          <w:tab w:val="clear" w:pos="1440"/>
          <w:tab w:val="num" w:pos="1134"/>
        </w:tabs>
        <w:suppressAutoHyphens/>
        <w:spacing w:after="60" w:line="276" w:lineRule="auto"/>
        <w:ind w:left="1134" w:hanging="708"/>
        <w:jc w:val="both"/>
        <w:rPr>
          <w:rFonts w:ascii="Cambria" w:hAnsi="Cambria" w:cs="Arial"/>
          <w:color w:val="262626"/>
          <w:sz w:val="20"/>
          <w:szCs w:val="20"/>
        </w:rPr>
      </w:pPr>
      <w:proofErr w:type="gramStart"/>
      <w:r w:rsidRPr="00413543">
        <w:rPr>
          <w:rFonts w:ascii="Cambria" w:hAnsi="Cambria" w:cs="Arial"/>
          <w:color w:val="262626"/>
          <w:sz w:val="20"/>
          <w:szCs w:val="20"/>
        </w:rPr>
        <w:t>требовать</w:t>
      </w:r>
      <w:proofErr w:type="gramEnd"/>
      <w:r w:rsidRPr="00413543">
        <w:rPr>
          <w:rFonts w:ascii="Cambria" w:hAnsi="Cambria" w:cs="Arial"/>
          <w:color w:val="262626"/>
          <w:sz w:val="20"/>
          <w:szCs w:val="20"/>
        </w:rPr>
        <w:t xml:space="preserve"> от Исполнителя надлежащего выполнения условий Приложения и Договора.</w:t>
      </w:r>
    </w:p>
    <w:p w:rsidR="008B187F" w:rsidRPr="00413543" w:rsidRDefault="008B187F" w:rsidP="00E81503">
      <w:pPr>
        <w:numPr>
          <w:ilvl w:val="2"/>
          <w:numId w:val="5"/>
        </w:numPr>
        <w:tabs>
          <w:tab w:val="clear" w:pos="1440"/>
          <w:tab w:val="num" w:pos="1134"/>
        </w:tabs>
        <w:suppressAutoHyphens/>
        <w:spacing w:after="60" w:line="276" w:lineRule="auto"/>
        <w:ind w:left="1134" w:hanging="708"/>
        <w:jc w:val="both"/>
        <w:rPr>
          <w:rFonts w:ascii="Cambria" w:hAnsi="Cambria" w:cs="Arial"/>
          <w:color w:val="262626"/>
          <w:sz w:val="20"/>
          <w:szCs w:val="20"/>
        </w:rPr>
      </w:pPr>
      <w:proofErr w:type="gramStart"/>
      <w:r w:rsidRPr="00413543">
        <w:rPr>
          <w:rFonts w:ascii="Cambria" w:hAnsi="Cambria" w:cs="Arial"/>
          <w:color w:val="262626"/>
          <w:sz w:val="20"/>
          <w:szCs w:val="20"/>
        </w:rPr>
        <w:t>в</w:t>
      </w:r>
      <w:proofErr w:type="gramEnd"/>
      <w:r w:rsidRPr="00413543">
        <w:rPr>
          <w:rFonts w:ascii="Cambria" w:hAnsi="Cambria" w:cs="Arial"/>
          <w:color w:val="262626"/>
          <w:sz w:val="20"/>
          <w:szCs w:val="20"/>
        </w:rPr>
        <w:t xml:space="preserve"> любое время действия Приложения проверять ход и качество Услуг, оказываемых Исполнителем.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Заказчик обязуется:</w:t>
      </w:r>
    </w:p>
    <w:p w:rsidR="008B187F" w:rsidRPr="00413543" w:rsidRDefault="008B187F" w:rsidP="00E81503">
      <w:pPr>
        <w:numPr>
          <w:ilvl w:val="2"/>
          <w:numId w:val="5"/>
        </w:numPr>
        <w:tabs>
          <w:tab w:val="clear" w:pos="1440"/>
          <w:tab w:val="num" w:pos="1134"/>
        </w:tabs>
        <w:suppressAutoHyphens/>
        <w:spacing w:after="60" w:line="276" w:lineRule="auto"/>
        <w:ind w:left="1134" w:hanging="708"/>
        <w:jc w:val="both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Своевременно предоставить Исполнителю необходимую, достаточную и достоверную информацию для качественного оказания Услуги. Предоставлять информацию, запрашиваемую Исполнителем или информацию, которую Заказчик считает необходимым сообщить. Заказчик гарантирует достоверность информации, предоставляемой Исполнителю.</w:t>
      </w:r>
    </w:p>
    <w:p w:rsidR="003B5C6D" w:rsidRPr="00413543" w:rsidRDefault="003B5C6D" w:rsidP="00E81503">
      <w:pPr>
        <w:numPr>
          <w:ilvl w:val="2"/>
          <w:numId w:val="5"/>
        </w:numPr>
        <w:tabs>
          <w:tab w:val="clear" w:pos="1440"/>
          <w:tab w:val="num" w:pos="1134"/>
        </w:tabs>
        <w:suppressAutoHyphens/>
        <w:spacing w:after="60" w:line="276" w:lineRule="auto"/>
        <w:ind w:left="1134" w:hanging="708"/>
        <w:jc w:val="both"/>
        <w:rPr>
          <w:rFonts w:ascii="Cambria" w:hAnsi="Cambria" w:cs="Arial"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Давать комментарии и утверждать предоставленные на согласование Исполнителем рекламные материалы в срок не более двух рабочих дней с момента их предоста</w:t>
      </w:r>
      <w:r w:rsidR="006E0A94" w:rsidRPr="00413543">
        <w:rPr>
          <w:rFonts w:ascii="Cambria" w:hAnsi="Cambria" w:cs="Arial"/>
          <w:color w:val="262626"/>
          <w:sz w:val="20"/>
          <w:szCs w:val="20"/>
        </w:rPr>
        <w:t>в</w:t>
      </w:r>
      <w:r w:rsidRPr="00413543">
        <w:rPr>
          <w:rFonts w:ascii="Cambria" w:hAnsi="Cambria" w:cs="Arial"/>
          <w:color w:val="262626"/>
          <w:sz w:val="20"/>
          <w:szCs w:val="20"/>
        </w:rPr>
        <w:t>ления.</w:t>
      </w:r>
    </w:p>
    <w:p w:rsidR="008B187F" w:rsidRPr="00413543" w:rsidRDefault="008B187F" w:rsidP="00E81503">
      <w:pPr>
        <w:pStyle w:val="af"/>
        <w:numPr>
          <w:ilvl w:val="2"/>
          <w:numId w:val="5"/>
        </w:numPr>
        <w:tabs>
          <w:tab w:val="clear" w:pos="1440"/>
          <w:tab w:val="left" w:pos="-2410"/>
          <w:tab w:val="num" w:pos="1134"/>
        </w:tabs>
        <w:spacing w:after="60" w:line="276" w:lineRule="auto"/>
        <w:ind w:left="1134" w:right="0" w:hanging="708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Контролировать оказание Услуг Исполнителем и ход проведения Кампании. В случае обнаружения недостатков своевременно предупредить об этом Исполнителя для своевременного устранения последним обнаруженных недостатков и предотвращения негативных последствий.</w:t>
      </w:r>
    </w:p>
    <w:p w:rsidR="008B187F" w:rsidRPr="00413543" w:rsidRDefault="008B187F" w:rsidP="00E81503">
      <w:pPr>
        <w:pStyle w:val="af"/>
        <w:numPr>
          <w:ilvl w:val="2"/>
          <w:numId w:val="5"/>
        </w:numPr>
        <w:tabs>
          <w:tab w:val="clear" w:pos="1440"/>
          <w:tab w:val="left" w:pos="-2410"/>
          <w:tab w:val="num" w:pos="-142"/>
          <w:tab w:val="num" w:pos="1134"/>
        </w:tabs>
        <w:spacing w:after="60" w:line="276" w:lineRule="auto"/>
        <w:ind w:left="1134" w:right="0" w:hanging="708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Оплатить Услуги Исполнителя согласно раздела 5 Приложения.</w:t>
      </w:r>
    </w:p>
    <w:p w:rsidR="008B187F" w:rsidRPr="00413543" w:rsidRDefault="008B187F" w:rsidP="00924A62">
      <w:pPr>
        <w:spacing w:after="60" w:line="276" w:lineRule="auto"/>
        <w:jc w:val="both"/>
        <w:rPr>
          <w:rFonts w:ascii="Cambria" w:hAnsi="Cambria" w:cs="Arial"/>
          <w:color w:val="262626"/>
          <w:sz w:val="20"/>
          <w:szCs w:val="20"/>
        </w:rPr>
      </w:pPr>
    </w:p>
    <w:p w:rsidR="008B187F" w:rsidRPr="00413543" w:rsidRDefault="008B187F" w:rsidP="00924A62">
      <w:pPr>
        <w:pStyle w:val="a6"/>
        <w:widowControl/>
        <w:numPr>
          <w:ilvl w:val="0"/>
          <w:numId w:val="5"/>
        </w:numPr>
        <w:tabs>
          <w:tab w:val="clear" w:pos="360"/>
          <w:tab w:val="num" w:pos="284"/>
        </w:tabs>
        <w:suppressAutoHyphens/>
        <w:autoSpaceDE/>
        <w:autoSpaceDN/>
        <w:spacing w:after="60" w:line="276" w:lineRule="auto"/>
        <w:ind w:left="0" w:firstLine="0"/>
        <w:jc w:val="center"/>
        <w:rPr>
          <w:rFonts w:ascii="Cambria" w:hAnsi="Cambria" w:cs="Arial"/>
          <w:b/>
          <w:bCs/>
          <w:color w:val="262626"/>
          <w:sz w:val="20"/>
        </w:rPr>
      </w:pPr>
      <w:r w:rsidRPr="00413543">
        <w:rPr>
          <w:rFonts w:ascii="Cambria" w:hAnsi="Cambria" w:cs="Arial"/>
          <w:b/>
          <w:bCs/>
          <w:color w:val="262626"/>
          <w:sz w:val="20"/>
        </w:rPr>
        <w:t>ПРИЕМКА ЗАКАЗЧИКОМ РЕЗУЛЬТАТОВ ОКАЗАННЫХ УСЛУГ</w:t>
      </w:r>
    </w:p>
    <w:p w:rsidR="008B187F" w:rsidRPr="00413543" w:rsidRDefault="008B187F" w:rsidP="00E81503">
      <w:pPr>
        <w:pStyle w:val="a6"/>
        <w:widowControl/>
        <w:numPr>
          <w:ilvl w:val="1"/>
          <w:numId w:val="5"/>
        </w:numPr>
        <w:tabs>
          <w:tab w:val="clear" w:pos="720"/>
          <w:tab w:val="num" w:pos="426"/>
        </w:tabs>
        <w:suppressAutoHyphens/>
        <w:autoSpaceDE/>
        <w:autoSpaceDN/>
        <w:spacing w:after="60" w:line="276" w:lineRule="auto"/>
        <w:ind w:left="426" w:hanging="426"/>
        <w:rPr>
          <w:rFonts w:ascii="Cambria" w:hAnsi="Cambria" w:cs="Arial"/>
          <w:b/>
          <w:bCs/>
          <w:color w:val="262626"/>
          <w:sz w:val="20"/>
        </w:rPr>
      </w:pPr>
      <w:r w:rsidRPr="00413543">
        <w:rPr>
          <w:rFonts w:ascii="Cambria" w:hAnsi="Cambria" w:cs="Arial"/>
          <w:color w:val="262626"/>
          <w:sz w:val="20"/>
        </w:rPr>
        <w:t xml:space="preserve">Датой начала оказания услуг является дата подписания сторонами Приложения. </w:t>
      </w:r>
    </w:p>
    <w:p w:rsidR="008B187F" w:rsidRPr="00413543" w:rsidRDefault="008B187F" w:rsidP="00E81503">
      <w:pPr>
        <w:pStyle w:val="a6"/>
        <w:widowControl/>
        <w:numPr>
          <w:ilvl w:val="1"/>
          <w:numId w:val="5"/>
        </w:numPr>
        <w:tabs>
          <w:tab w:val="clear" w:pos="720"/>
          <w:tab w:val="num" w:pos="426"/>
        </w:tabs>
        <w:suppressAutoHyphens/>
        <w:autoSpaceDE/>
        <w:autoSpaceDN/>
        <w:spacing w:after="60" w:line="276" w:lineRule="auto"/>
        <w:ind w:left="426" w:hanging="426"/>
        <w:rPr>
          <w:rFonts w:ascii="Cambria" w:hAnsi="Cambria" w:cs="Arial"/>
          <w:color w:val="262626"/>
          <w:sz w:val="20"/>
        </w:rPr>
      </w:pPr>
      <w:r w:rsidRPr="00413543">
        <w:rPr>
          <w:rFonts w:ascii="Cambria" w:hAnsi="Cambria" w:cs="Arial"/>
          <w:color w:val="262626"/>
          <w:sz w:val="20"/>
        </w:rPr>
        <w:t>Исполнитель в срок, согласованный Сторонами, выполняет принятые на себя обязательства и в течение 5 (пяти) рабочих дней с момента окончания оказания Услуг оформляет и передает Заказчику результаты оказанных Услуг, Акт, счет-фактуру.</w:t>
      </w:r>
    </w:p>
    <w:p w:rsidR="008B187F" w:rsidRPr="00413543" w:rsidRDefault="008B187F" w:rsidP="00E81503">
      <w:pPr>
        <w:pStyle w:val="a6"/>
        <w:widowControl/>
        <w:numPr>
          <w:ilvl w:val="1"/>
          <w:numId w:val="5"/>
        </w:numPr>
        <w:tabs>
          <w:tab w:val="clear" w:pos="720"/>
          <w:tab w:val="num" w:pos="426"/>
        </w:tabs>
        <w:suppressAutoHyphens/>
        <w:autoSpaceDE/>
        <w:autoSpaceDN/>
        <w:spacing w:after="60" w:line="276" w:lineRule="auto"/>
        <w:ind w:left="426" w:hanging="426"/>
        <w:rPr>
          <w:rFonts w:ascii="Cambria" w:hAnsi="Cambria" w:cs="Arial"/>
          <w:color w:val="262626"/>
          <w:sz w:val="20"/>
        </w:rPr>
      </w:pPr>
      <w:r w:rsidRPr="00413543">
        <w:rPr>
          <w:rFonts w:ascii="Cambria" w:hAnsi="Cambria" w:cs="Arial"/>
          <w:color w:val="262626"/>
          <w:sz w:val="20"/>
        </w:rPr>
        <w:t>Заказчик при получении от Исполнителя Акта обязан в течение 5 (пяти) рабочих дней рассмотреть его и передать Исполнителю подписанный Акт или мотивированный отказ от приемки Услуг. В противном случае Услуги считаются выполненными Исполнителем качественно и в срок.</w:t>
      </w:r>
    </w:p>
    <w:p w:rsidR="008B187F" w:rsidRPr="00413543" w:rsidRDefault="008B187F" w:rsidP="00E81503">
      <w:pPr>
        <w:pStyle w:val="a6"/>
        <w:widowControl/>
        <w:numPr>
          <w:ilvl w:val="1"/>
          <w:numId w:val="5"/>
        </w:numPr>
        <w:tabs>
          <w:tab w:val="clear" w:pos="720"/>
          <w:tab w:val="num" w:pos="426"/>
        </w:tabs>
        <w:suppressAutoHyphens/>
        <w:autoSpaceDE/>
        <w:autoSpaceDN/>
        <w:spacing w:after="60" w:line="276" w:lineRule="auto"/>
        <w:ind w:left="426" w:hanging="426"/>
        <w:rPr>
          <w:rFonts w:ascii="Cambria" w:hAnsi="Cambria" w:cs="Arial"/>
          <w:color w:val="262626"/>
          <w:sz w:val="20"/>
        </w:rPr>
      </w:pPr>
      <w:r w:rsidRPr="00413543">
        <w:rPr>
          <w:rFonts w:ascii="Cambria" w:hAnsi="Cambria" w:cs="Arial"/>
          <w:color w:val="262626"/>
          <w:sz w:val="20"/>
        </w:rPr>
        <w:t xml:space="preserve">В случае мотивированного отказа Заказчика от приемки Услуг Сторонами в течение 7 (семи) рабочих дней со дня получения Исполнителем мотивированного отказа Заказчика и согласия с ним Исполнителя составляется двусторонний акт с перечнем необходимых доработок и сроков их исполнения. </w:t>
      </w:r>
    </w:p>
    <w:p w:rsidR="008B187F" w:rsidRPr="00413543" w:rsidRDefault="008B187F" w:rsidP="00E81503">
      <w:pPr>
        <w:pStyle w:val="a6"/>
        <w:widowControl/>
        <w:numPr>
          <w:ilvl w:val="1"/>
          <w:numId w:val="5"/>
        </w:numPr>
        <w:tabs>
          <w:tab w:val="clear" w:pos="720"/>
          <w:tab w:val="num" w:pos="426"/>
        </w:tabs>
        <w:suppressAutoHyphens/>
        <w:autoSpaceDE/>
        <w:autoSpaceDN/>
        <w:spacing w:after="60" w:line="276" w:lineRule="auto"/>
        <w:ind w:left="426" w:hanging="426"/>
        <w:rPr>
          <w:rFonts w:ascii="Cambria" w:hAnsi="Cambria" w:cs="Arial"/>
          <w:color w:val="262626"/>
          <w:sz w:val="20"/>
        </w:rPr>
      </w:pPr>
      <w:r w:rsidRPr="00413543">
        <w:rPr>
          <w:rFonts w:ascii="Cambria" w:hAnsi="Cambria" w:cs="Arial"/>
          <w:color w:val="262626"/>
          <w:sz w:val="20"/>
        </w:rPr>
        <w:t xml:space="preserve">Услуги считаются оказанными Исполнителем и принятыми Заказчиком с момента подписания Акта обеими Сторонами. </w:t>
      </w:r>
    </w:p>
    <w:p w:rsidR="00E81503" w:rsidRPr="00413543" w:rsidRDefault="00E81503" w:rsidP="00924A62">
      <w:pPr>
        <w:pStyle w:val="a6"/>
        <w:spacing w:after="60" w:line="276" w:lineRule="auto"/>
        <w:rPr>
          <w:rFonts w:ascii="Cambria" w:hAnsi="Cambria" w:cs="Arial"/>
          <w:color w:val="262626"/>
          <w:sz w:val="20"/>
        </w:rPr>
      </w:pPr>
    </w:p>
    <w:p w:rsidR="008B187F" w:rsidRPr="00413543" w:rsidRDefault="008B187F" w:rsidP="00E81503">
      <w:pPr>
        <w:numPr>
          <w:ilvl w:val="0"/>
          <w:numId w:val="5"/>
        </w:numPr>
        <w:tabs>
          <w:tab w:val="clear" w:pos="360"/>
          <w:tab w:val="num" w:pos="284"/>
        </w:tabs>
        <w:suppressAutoHyphens/>
        <w:spacing w:after="60" w:line="276" w:lineRule="auto"/>
        <w:ind w:left="0" w:firstLine="0"/>
        <w:jc w:val="center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b/>
          <w:color w:val="262626"/>
          <w:sz w:val="20"/>
          <w:szCs w:val="20"/>
        </w:rPr>
        <w:t>СТОИМОСТЬ УСЛУГ И ПОРЯДОК РАСЧЕТОВ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left" w:pos="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 xml:space="preserve">Общая стоимость Услуг по Приложению составляет 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</w:t>
      </w:r>
      <w:r w:rsidR="00A35E33" w:rsidRPr="00413543">
        <w:rPr>
          <w:rFonts w:ascii="Cambria" w:hAnsi="Cambria" w:cs="Arial"/>
          <w:color w:val="262626"/>
          <w:lang w:val="ru-RU"/>
        </w:rPr>
        <w:t xml:space="preserve"> </w:t>
      </w:r>
      <w:r w:rsidRPr="00413543">
        <w:rPr>
          <w:rFonts w:ascii="Cambria" w:hAnsi="Cambria" w:cs="Arial"/>
          <w:color w:val="262626"/>
        </w:rPr>
        <w:t>(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                             </w:t>
      </w:r>
      <w:r w:rsidR="00E81503" w:rsidRPr="00413543">
        <w:rPr>
          <w:rFonts w:ascii="Cambria" w:hAnsi="Cambria" w:cs="Arial"/>
          <w:color w:val="262626"/>
        </w:rPr>
        <w:t xml:space="preserve">) рублей </w:t>
      </w:r>
      <w:r w:rsidR="00E81503" w:rsidRPr="00413543">
        <w:rPr>
          <w:rFonts w:ascii="Cambria" w:hAnsi="Cambria" w:cs="Arial"/>
          <w:color w:val="262626"/>
          <w:lang w:val="ru-RU"/>
        </w:rPr>
        <w:t>___</w:t>
      </w:r>
      <w:r w:rsidRPr="00413543">
        <w:rPr>
          <w:rFonts w:ascii="Cambria" w:hAnsi="Cambria" w:cs="Arial"/>
          <w:color w:val="262626"/>
        </w:rPr>
        <w:t xml:space="preserve"> копеек, в </w:t>
      </w:r>
      <w:proofErr w:type="spellStart"/>
      <w:r w:rsidRPr="00413543">
        <w:rPr>
          <w:rFonts w:ascii="Cambria" w:hAnsi="Cambria" w:cs="Arial"/>
          <w:color w:val="262626"/>
        </w:rPr>
        <w:t>т.ч</w:t>
      </w:r>
      <w:proofErr w:type="spellEnd"/>
      <w:r w:rsidRPr="00413543">
        <w:rPr>
          <w:rFonts w:ascii="Cambria" w:hAnsi="Cambria" w:cs="Arial"/>
          <w:color w:val="262626"/>
        </w:rPr>
        <w:t>. НДС (18%)</w:t>
      </w:r>
      <w:r w:rsidR="00E81503" w:rsidRPr="00413543">
        <w:rPr>
          <w:rFonts w:ascii="Cambria" w:hAnsi="Cambria" w:cs="Arial"/>
          <w:color w:val="262626"/>
        </w:rPr>
        <w:t xml:space="preserve"> 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</w:t>
      </w:r>
      <w:r w:rsidR="00E81503" w:rsidRPr="00413543">
        <w:rPr>
          <w:rFonts w:ascii="Cambria" w:hAnsi="Cambria" w:cs="Arial"/>
          <w:color w:val="262626"/>
          <w:lang w:val="ru-RU"/>
        </w:rPr>
        <w:t xml:space="preserve"> </w:t>
      </w:r>
      <w:r w:rsidR="00E81503" w:rsidRPr="00413543">
        <w:rPr>
          <w:rFonts w:ascii="Cambria" w:hAnsi="Cambria" w:cs="Arial"/>
          <w:color w:val="262626"/>
        </w:rPr>
        <w:t>(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                             </w:t>
      </w:r>
      <w:r w:rsidR="00E81503" w:rsidRPr="00413543">
        <w:rPr>
          <w:rFonts w:ascii="Cambria" w:hAnsi="Cambria" w:cs="Arial"/>
          <w:color w:val="262626"/>
        </w:rPr>
        <w:t xml:space="preserve">) рублей </w:t>
      </w:r>
      <w:r w:rsidR="00E81503" w:rsidRPr="00413543">
        <w:rPr>
          <w:rFonts w:ascii="Cambria" w:hAnsi="Cambria" w:cs="Arial"/>
          <w:color w:val="262626"/>
          <w:lang w:val="ru-RU"/>
        </w:rPr>
        <w:t>__</w:t>
      </w:r>
      <w:r w:rsidR="00E81503" w:rsidRPr="00413543">
        <w:rPr>
          <w:rFonts w:ascii="Cambria" w:hAnsi="Cambria" w:cs="Arial"/>
          <w:color w:val="262626"/>
        </w:rPr>
        <w:t xml:space="preserve"> копеек</w:t>
      </w:r>
      <w:r w:rsidR="00E81503" w:rsidRPr="00413543">
        <w:rPr>
          <w:rFonts w:ascii="Cambria" w:hAnsi="Cambria" w:cs="Arial"/>
          <w:color w:val="262626"/>
          <w:lang w:val="ru-RU"/>
        </w:rPr>
        <w:t>.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left" w:pos="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Стороны согласовали, что оплата Услуг Исполнителя производится согласно следующему графику оплат:</w:t>
      </w:r>
    </w:p>
    <w:p w:rsidR="001C3FCD" w:rsidRPr="00413543" w:rsidRDefault="001C3FCD" w:rsidP="00E81503">
      <w:pPr>
        <w:pStyle w:val="af"/>
        <w:numPr>
          <w:ilvl w:val="2"/>
          <w:numId w:val="5"/>
        </w:numPr>
        <w:tabs>
          <w:tab w:val="clear" w:pos="1440"/>
          <w:tab w:val="left" w:pos="0"/>
          <w:tab w:val="num" w:pos="1134"/>
        </w:tabs>
        <w:spacing w:after="60" w:line="276" w:lineRule="auto"/>
        <w:ind w:left="1134" w:right="0" w:hanging="708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  <w:lang w:val="ru-RU"/>
        </w:rPr>
        <w:lastRenderedPageBreak/>
        <w:t xml:space="preserve">Заказчик вносит предоплату в размере </w:t>
      </w:r>
      <w:r w:rsidR="00E81503" w:rsidRPr="00413543">
        <w:rPr>
          <w:rFonts w:ascii="Cambria" w:hAnsi="Cambria" w:cs="Arial"/>
          <w:color w:val="262626"/>
          <w:lang w:val="ru-RU"/>
        </w:rPr>
        <w:t>___</w:t>
      </w:r>
      <w:r w:rsidRPr="00413543">
        <w:rPr>
          <w:rFonts w:ascii="Cambria" w:hAnsi="Cambria" w:cs="Arial"/>
          <w:color w:val="262626"/>
          <w:lang w:val="ru-RU"/>
        </w:rPr>
        <w:t xml:space="preserve">% от общей стоимости оказания услуг, в сумме </w:t>
      </w:r>
      <w:r w:rsidR="00E81503" w:rsidRPr="00413543">
        <w:rPr>
          <w:rFonts w:ascii="Cambria" w:hAnsi="Cambria" w:cs="Arial"/>
          <w:color w:val="262626"/>
          <w:lang w:val="ru-RU"/>
        </w:rPr>
        <w:t xml:space="preserve">_____________ </w:t>
      </w:r>
      <w:proofErr w:type="gramStart"/>
      <w:r w:rsidR="00E81503" w:rsidRPr="00413543">
        <w:rPr>
          <w:rFonts w:ascii="Cambria" w:hAnsi="Cambria" w:cs="Arial"/>
          <w:color w:val="262626"/>
        </w:rPr>
        <w:t>(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</w:t>
      </w:r>
      <w:proofErr w:type="gramEnd"/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                           </w:t>
      </w:r>
      <w:r w:rsidR="00E81503" w:rsidRPr="00413543">
        <w:rPr>
          <w:rFonts w:ascii="Cambria" w:hAnsi="Cambria" w:cs="Arial"/>
          <w:color w:val="262626"/>
        </w:rPr>
        <w:t xml:space="preserve">) рублей </w:t>
      </w:r>
      <w:r w:rsidR="00E81503" w:rsidRPr="00413543">
        <w:rPr>
          <w:rFonts w:ascii="Cambria" w:hAnsi="Cambria" w:cs="Arial"/>
          <w:color w:val="262626"/>
          <w:lang w:val="ru-RU"/>
        </w:rPr>
        <w:t>__</w:t>
      </w:r>
      <w:r w:rsidR="00E81503" w:rsidRPr="00413543">
        <w:rPr>
          <w:rFonts w:ascii="Cambria" w:hAnsi="Cambria" w:cs="Arial"/>
          <w:color w:val="262626"/>
        </w:rPr>
        <w:t xml:space="preserve"> копеек</w:t>
      </w:r>
      <w:r w:rsidRPr="00413543">
        <w:rPr>
          <w:rFonts w:ascii="Cambria" w:hAnsi="Cambria" w:cs="Arial"/>
          <w:color w:val="262626"/>
          <w:lang w:val="ru-RU"/>
        </w:rPr>
        <w:t xml:space="preserve">, в </w:t>
      </w:r>
      <w:proofErr w:type="spellStart"/>
      <w:r w:rsidRPr="00413543">
        <w:rPr>
          <w:rFonts w:ascii="Cambria" w:hAnsi="Cambria" w:cs="Arial"/>
          <w:color w:val="262626"/>
          <w:lang w:val="ru-RU"/>
        </w:rPr>
        <w:t>т.ч</w:t>
      </w:r>
      <w:proofErr w:type="spellEnd"/>
      <w:r w:rsidRPr="00413543">
        <w:rPr>
          <w:rFonts w:ascii="Cambria" w:hAnsi="Cambria" w:cs="Arial"/>
          <w:color w:val="262626"/>
          <w:lang w:val="ru-RU"/>
        </w:rPr>
        <w:t xml:space="preserve">. НДС (18%) </w:t>
      </w:r>
      <w:r w:rsidR="00E81503" w:rsidRPr="00413543">
        <w:rPr>
          <w:rFonts w:ascii="Cambria" w:hAnsi="Cambria" w:cs="Arial"/>
          <w:color w:val="262626"/>
          <w:lang w:val="ru-RU"/>
        </w:rPr>
        <w:t xml:space="preserve">_____________ </w:t>
      </w:r>
      <w:r w:rsidR="00E81503" w:rsidRPr="00413543">
        <w:rPr>
          <w:rFonts w:ascii="Cambria" w:hAnsi="Cambria" w:cs="Arial"/>
          <w:color w:val="262626"/>
        </w:rPr>
        <w:t>(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                             </w:t>
      </w:r>
      <w:r w:rsidR="00E81503" w:rsidRPr="00413543">
        <w:rPr>
          <w:rFonts w:ascii="Cambria" w:hAnsi="Cambria" w:cs="Arial"/>
          <w:color w:val="262626"/>
        </w:rPr>
        <w:t xml:space="preserve">) рублей </w:t>
      </w:r>
      <w:r w:rsidR="00E81503" w:rsidRPr="00413543">
        <w:rPr>
          <w:rFonts w:ascii="Cambria" w:hAnsi="Cambria" w:cs="Arial"/>
          <w:color w:val="262626"/>
          <w:lang w:val="ru-RU"/>
        </w:rPr>
        <w:t>_____</w:t>
      </w:r>
      <w:r w:rsidR="00E81503" w:rsidRPr="00413543">
        <w:rPr>
          <w:rFonts w:ascii="Cambria" w:hAnsi="Cambria" w:cs="Arial"/>
          <w:color w:val="262626"/>
        </w:rPr>
        <w:t xml:space="preserve"> копеек</w:t>
      </w:r>
      <w:r w:rsidRPr="00413543">
        <w:rPr>
          <w:rFonts w:ascii="Cambria" w:hAnsi="Cambria" w:cs="Arial"/>
          <w:color w:val="262626"/>
          <w:lang w:val="ru-RU"/>
        </w:rPr>
        <w:t xml:space="preserve"> в срок до </w:t>
      </w:r>
      <w:r w:rsidR="003B5C6D" w:rsidRPr="00413543">
        <w:rPr>
          <w:rFonts w:ascii="Cambria" w:hAnsi="Cambria" w:cs="Arial"/>
          <w:color w:val="262626"/>
          <w:lang w:val="ru-RU"/>
        </w:rPr>
        <w:t xml:space="preserve"> июля</w:t>
      </w:r>
      <w:r w:rsidRPr="00413543">
        <w:rPr>
          <w:rFonts w:ascii="Cambria" w:hAnsi="Cambria" w:cs="Arial"/>
          <w:color w:val="262626"/>
          <w:lang w:val="ru-RU"/>
        </w:rPr>
        <w:t xml:space="preserve"> 2013 г.</w:t>
      </w:r>
    </w:p>
    <w:p w:rsidR="001C3FCD" w:rsidRPr="00413543" w:rsidRDefault="001C3FCD" w:rsidP="00E81503">
      <w:pPr>
        <w:pStyle w:val="af"/>
        <w:numPr>
          <w:ilvl w:val="2"/>
          <w:numId w:val="5"/>
        </w:numPr>
        <w:tabs>
          <w:tab w:val="clear" w:pos="1440"/>
          <w:tab w:val="left" w:pos="0"/>
          <w:tab w:val="num" w:pos="1134"/>
        </w:tabs>
        <w:spacing w:after="60" w:line="276" w:lineRule="auto"/>
        <w:ind w:left="1134" w:right="0" w:hanging="708"/>
        <w:jc w:val="both"/>
        <w:rPr>
          <w:rFonts w:ascii="Cambria" w:hAnsi="Cambria" w:cs="Arial"/>
          <w:color w:val="262626"/>
          <w:lang w:val="ru-RU"/>
        </w:rPr>
      </w:pPr>
      <w:r w:rsidRPr="00413543">
        <w:rPr>
          <w:rFonts w:ascii="Cambria" w:hAnsi="Cambria" w:cs="Arial"/>
          <w:color w:val="262626"/>
          <w:lang w:val="ru-RU"/>
        </w:rPr>
        <w:t xml:space="preserve">В процессе оказания Заказчик оплачивает услуги Исполнителя в сумме </w:t>
      </w:r>
      <w:r w:rsidR="00E81503" w:rsidRPr="00413543">
        <w:rPr>
          <w:rFonts w:ascii="Cambria" w:hAnsi="Cambria" w:cs="Arial"/>
          <w:color w:val="262626"/>
          <w:lang w:val="ru-RU"/>
        </w:rPr>
        <w:t xml:space="preserve">__________ </w:t>
      </w:r>
      <w:proofErr w:type="gramStart"/>
      <w:r w:rsidR="00E81503" w:rsidRPr="00413543">
        <w:rPr>
          <w:rFonts w:ascii="Cambria" w:hAnsi="Cambria" w:cs="Arial"/>
          <w:color w:val="262626"/>
        </w:rPr>
        <w:t>(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</w:t>
      </w:r>
      <w:proofErr w:type="gramEnd"/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</w:t>
      </w:r>
      <w:r w:rsidR="00E81503" w:rsidRPr="00413543">
        <w:rPr>
          <w:rFonts w:ascii="Cambria" w:hAnsi="Cambria" w:cs="Arial"/>
          <w:color w:val="262626"/>
        </w:rPr>
        <w:t xml:space="preserve">) рублей </w:t>
      </w:r>
      <w:r w:rsidR="00E81503" w:rsidRPr="00413543">
        <w:rPr>
          <w:rFonts w:ascii="Cambria" w:hAnsi="Cambria" w:cs="Arial"/>
          <w:color w:val="262626"/>
          <w:lang w:val="ru-RU"/>
        </w:rPr>
        <w:t>__</w:t>
      </w:r>
      <w:r w:rsidR="00E81503" w:rsidRPr="00413543">
        <w:rPr>
          <w:rFonts w:ascii="Cambria" w:hAnsi="Cambria" w:cs="Arial"/>
          <w:color w:val="262626"/>
        </w:rPr>
        <w:t xml:space="preserve"> копеек</w:t>
      </w:r>
      <w:r w:rsidRPr="00413543">
        <w:rPr>
          <w:rFonts w:ascii="Cambria" w:hAnsi="Cambria" w:cs="Arial"/>
          <w:color w:val="262626"/>
          <w:lang w:val="ru-RU"/>
        </w:rPr>
        <w:t xml:space="preserve">, в </w:t>
      </w:r>
      <w:proofErr w:type="spellStart"/>
      <w:r w:rsidRPr="00413543">
        <w:rPr>
          <w:rFonts w:ascii="Cambria" w:hAnsi="Cambria" w:cs="Arial"/>
          <w:color w:val="262626"/>
          <w:lang w:val="ru-RU"/>
        </w:rPr>
        <w:t>т.ч</w:t>
      </w:r>
      <w:proofErr w:type="spellEnd"/>
      <w:r w:rsidRPr="00413543">
        <w:rPr>
          <w:rFonts w:ascii="Cambria" w:hAnsi="Cambria" w:cs="Arial"/>
          <w:color w:val="262626"/>
          <w:lang w:val="ru-RU"/>
        </w:rPr>
        <w:t xml:space="preserve">. НДС </w:t>
      </w:r>
      <w:r w:rsidR="00E81503" w:rsidRPr="00413543">
        <w:rPr>
          <w:rFonts w:ascii="Cambria" w:hAnsi="Cambria" w:cs="Arial"/>
          <w:color w:val="262626"/>
          <w:lang w:val="ru-RU"/>
        </w:rPr>
        <w:t xml:space="preserve">________ </w:t>
      </w:r>
      <w:r w:rsidR="00E81503" w:rsidRPr="00413543">
        <w:rPr>
          <w:rFonts w:ascii="Cambria" w:hAnsi="Cambria" w:cs="Arial"/>
          <w:color w:val="262626"/>
        </w:rPr>
        <w:t>(</w:t>
      </w:r>
      <w:r w:rsidR="00E81503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                     </w:t>
      </w:r>
      <w:r w:rsidR="00E81503" w:rsidRPr="00413543">
        <w:rPr>
          <w:rFonts w:ascii="Cambria" w:hAnsi="Cambria" w:cs="Arial"/>
          <w:color w:val="262626"/>
        </w:rPr>
        <w:t xml:space="preserve">) рублей </w:t>
      </w:r>
      <w:r w:rsidR="00E81503" w:rsidRPr="00413543">
        <w:rPr>
          <w:rFonts w:ascii="Cambria" w:hAnsi="Cambria" w:cs="Arial"/>
          <w:color w:val="262626"/>
          <w:lang w:val="ru-RU"/>
        </w:rPr>
        <w:t>__</w:t>
      </w:r>
      <w:r w:rsidR="00E81503" w:rsidRPr="00413543">
        <w:rPr>
          <w:rFonts w:ascii="Cambria" w:hAnsi="Cambria" w:cs="Arial"/>
          <w:color w:val="262626"/>
        </w:rPr>
        <w:t xml:space="preserve"> копеек</w:t>
      </w:r>
      <w:r w:rsidR="00A35E33" w:rsidRPr="00413543">
        <w:rPr>
          <w:rFonts w:ascii="Cambria" w:hAnsi="Cambria" w:cs="Arial"/>
          <w:color w:val="262626"/>
          <w:lang w:val="ru-RU"/>
        </w:rPr>
        <w:t xml:space="preserve"> </w:t>
      </w:r>
      <w:r w:rsidRPr="00413543">
        <w:rPr>
          <w:rFonts w:ascii="Cambria" w:hAnsi="Cambria" w:cs="Arial"/>
          <w:color w:val="262626"/>
          <w:lang w:val="ru-RU"/>
        </w:rPr>
        <w:t xml:space="preserve"> в срок до </w:t>
      </w:r>
      <w:r w:rsidR="00E81503" w:rsidRPr="00413543">
        <w:rPr>
          <w:rFonts w:ascii="Cambria" w:hAnsi="Cambria" w:cs="Arial"/>
          <w:color w:val="262626"/>
        </w:rPr>
        <w:t>«__» ________ ___г</w:t>
      </w:r>
      <w:r w:rsidRPr="00413543">
        <w:rPr>
          <w:rFonts w:ascii="Cambria" w:hAnsi="Cambria" w:cs="Arial"/>
          <w:color w:val="262626"/>
          <w:lang w:val="ru-RU"/>
        </w:rPr>
        <w:t>.</w:t>
      </w:r>
    </w:p>
    <w:p w:rsidR="001C3FCD" w:rsidRPr="00413543" w:rsidRDefault="001C3FCD" w:rsidP="00E81503">
      <w:pPr>
        <w:pStyle w:val="af"/>
        <w:numPr>
          <w:ilvl w:val="2"/>
          <w:numId w:val="5"/>
        </w:numPr>
        <w:tabs>
          <w:tab w:val="clear" w:pos="1440"/>
          <w:tab w:val="left" w:pos="0"/>
          <w:tab w:val="num" w:pos="1134"/>
        </w:tabs>
        <w:spacing w:after="60" w:line="276" w:lineRule="auto"/>
        <w:ind w:left="1134" w:right="0" w:hanging="708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  <w:lang w:val="ru-RU"/>
        </w:rPr>
        <w:t xml:space="preserve">Оставшуюся часть в размере </w:t>
      </w:r>
      <w:r w:rsidR="0055481D" w:rsidRPr="00413543">
        <w:rPr>
          <w:rFonts w:ascii="Cambria" w:hAnsi="Cambria" w:cs="Arial"/>
          <w:color w:val="262626"/>
          <w:lang w:val="ru-RU"/>
        </w:rPr>
        <w:t xml:space="preserve">________ </w:t>
      </w:r>
      <w:proofErr w:type="gramStart"/>
      <w:r w:rsidR="0055481D" w:rsidRPr="00413543">
        <w:rPr>
          <w:rFonts w:ascii="Cambria" w:hAnsi="Cambria" w:cs="Arial"/>
          <w:color w:val="262626"/>
        </w:rPr>
        <w:t>(</w:t>
      </w:r>
      <w:r w:rsidR="0055481D" w:rsidRPr="00413543">
        <w:rPr>
          <w:rFonts w:ascii="Cambria" w:hAnsi="Cambria" w:cs="Arial"/>
          <w:color w:val="262626"/>
          <w:u w:val="single"/>
          <w:lang w:val="ru-RU"/>
        </w:rPr>
        <w:t xml:space="preserve">  </w:t>
      </w:r>
      <w:proofErr w:type="gramEnd"/>
      <w:r w:rsidR="0055481D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                   </w:t>
      </w:r>
      <w:r w:rsidR="0055481D" w:rsidRPr="00413543">
        <w:rPr>
          <w:rFonts w:ascii="Cambria" w:hAnsi="Cambria" w:cs="Arial"/>
          <w:color w:val="262626"/>
        </w:rPr>
        <w:t xml:space="preserve">) рублей </w:t>
      </w:r>
      <w:r w:rsidR="0055481D" w:rsidRPr="00413543">
        <w:rPr>
          <w:rFonts w:ascii="Cambria" w:hAnsi="Cambria" w:cs="Arial"/>
          <w:color w:val="262626"/>
          <w:lang w:val="ru-RU"/>
        </w:rPr>
        <w:t>__</w:t>
      </w:r>
      <w:r w:rsidR="0055481D" w:rsidRPr="00413543">
        <w:rPr>
          <w:rFonts w:ascii="Cambria" w:hAnsi="Cambria" w:cs="Arial"/>
          <w:color w:val="262626"/>
        </w:rPr>
        <w:t xml:space="preserve"> копеек</w:t>
      </w:r>
      <w:r w:rsidRPr="00413543">
        <w:rPr>
          <w:rFonts w:ascii="Cambria" w:hAnsi="Cambria" w:cs="Arial"/>
          <w:color w:val="262626"/>
          <w:lang w:val="ru-RU"/>
        </w:rPr>
        <w:t xml:space="preserve">, в </w:t>
      </w:r>
      <w:proofErr w:type="spellStart"/>
      <w:r w:rsidRPr="00413543">
        <w:rPr>
          <w:rFonts w:ascii="Cambria" w:hAnsi="Cambria" w:cs="Arial"/>
          <w:color w:val="262626"/>
          <w:lang w:val="ru-RU"/>
        </w:rPr>
        <w:t>т.ч</w:t>
      </w:r>
      <w:proofErr w:type="spellEnd"/>
      <w:r w:rsidRPr="00413543">
        <w:rPr>
          <w:rFonts w:ascii="Cambria" w:hAnsi="Cambria" w:cs="Arial"/>
          <w:color w:val="262626"/>
          <w:lang w:val="ru-RU"/>
        </w:rPr>
        <w:t xml:space="preserve">. НДС (18%) </w:t>
      </w:r>
      <w:r w:rsidR="0055481D" w:rsidRPr="00413543">
        <w:rPr>
          <w:rFonts w:ascii="Cambria" w:hAnsi="Cambria" w:cs="Arial"/>
          <w:color w:val="262626"/>
          <w:lang w:val="ru-RU"/>
        </w:rPr>
        <w:t xml:space="preserve">________ </w:t>
      </w:r>
      <w:r w:rsidR="0055481D" w:rsidRPr="00413543">
        <w:rPr>
          <w:rFonts w:ascii="Cambria" w:hAnsi="Cambria" w:cs="Arial"/>
          <w:color w:val="262626"/>
        </w:rPr>
        <w:t>(</w:t>
      </w:r>
      <w:r w:rsidR="0055481D" w:rsidRPr="00413543">
        <w:rPr>
          <w:rFonts w:ascii="Cambria" w:hAnsi="Cambria" w:cs="Arial"/>
          <w:color w:val="262626"/>
          <w:u w:val="single"/>
          <w:lang w:val="ru-RU"/>
        </w:rPr>
        <w:t xml:space="preserve">                                       </w:t>
      </w:r>
      <w:r w:rsidR="0055481D" w:rsidRPr="00413543">
        <w:rPr>
          <w:rFonts w:ascii="Cambria" w:hAnsi="Cambria" w:cs="Arial"/>
          <w:color w:val="262626"/>
        </w:rPr>
        <w:t xml:space="preserve">) рублей </w:t>
      </w:r>
      <w:r w:rsidR="0055481D" w:rsidRPr="00413543">
        <w:rPr>
          <w:rFonts w:ascii="Cambria" w:hAnsi="Cambria" w:cs="Arial"/>
          <w:color w:val="262626"/>
          <w:lang w:val="ru-RU"/>
        </w:rPr>
        <w:t>__</w:t>
      </w:r>
      <w:r w:rsidR="0055481D" w:rsidRPr="00413543">
        <w:rPr>
          <w:rFonts w:ascii="Cambria" w:hAnsi="Cambria" w:cs="Arial"/>
          <w:color w:val="262626"/>
        </w:rPr>
        <w:t xml:space="preserve"> копеек</w:t>
      </w:r>
      <w:r w:rsidR="0055481D" w:rsidRPr="00413543">
        <w:rPr>
          <w:rFonts w:ascii="Cambria" w:hAnsi="Cambria" w:cs="Arial"/>
          <w:color w:val="262626"/>
          <w:lang w:val="ru-RU"/>
        </w:rPr>
        <w:t xml:space="preserve"> </w:t>
      </w:r>
      <w:r w:rsidRPr="00413543">
        <w:rPr>
          <w:rFonts w:ascii="Cambria" w:hAnsi="Cambria" w:cs="Arial"/>
          <w:color w:val="262626"/>
          <w:lang w:val="ru-RU"/>
        </w:rPr>
        <w:t>Заказчик оплачивает в течение 5 рабочих дней с момента подписания Акта об ок</w:t>
      </w:r>
      <w:r w:rsidR="006B158C" w:rsidRPr="00413543">
        <w:rPr>
          <w:rFonts w:ascii="Cambria" w:hAnsi="Cambria" w:cs="Arial"/>
          <w:color w:val="262626"/>
          <w:lang w:val="ru-RU"/>
        </w:rPr>
        <w:t>азан</w:t>
      </w:r>
      <w:r w:rsidRPr="00413543">
        <w:rPr>
          <w:rFonts w:ascii="Cambria" w:hAnsi="Cambria" w:cs="Arial"/>
          <w:color w:val="262626"/>
          <w:lang w:val="ru-RU"/>
        </w:rPr>
        <w:t>ии услуг.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b/>
          <w:color w:val="262626"/>
        </w:rPr>
      </w:pPr>
      <w:r w:rsidRPr="00413543">
        <w:rPr>
          <w:rFonts w:ascii="Cambria" w:hAnsi="Cambria" w:cs="Arial"/>
          <w:color w:val="262626"/>
        </w:rPr>
        <w:t xml:space="preserve">Стоимость услуг по Приложению может быть изменена в случае изменения объёма фактически оказанных (планируемых к оказанию) Услуг, при условии предварительного письменного соглашения Сторон об этом. 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 xml:space="preserve">Оплата оказываемых по Приложению Услуг осуществляется на основании выставляемого Исполнителем счета путем перечисления средств на расчетный счет Исполнителя или в ином согласованном Сторонами порядке. </w:t>
      </w:r>
    </w:p>
    <w:p w:rsidR="008B187F" w:rsidRPr="00413543" w:rsidRDefault="008B187F" w:rsidP="00E81503">
      <w:pPr>
        <w:pStyle w:val="af"/>
        <w:numPr>
          <w:ilvl w:val="1"/>
          <w:numId w:val="5"/>
        </w:numPr>
        <w:tabs>
          <w:tab w:val="clear" w:pos="720"/>
          <w:tab w:val="num" w:pos="426"/>
        </w:tabs>
        <w:spacing w:after="60" w:line="276" w:lineRule="auto"/>
        <w:ind w:left="426" w:right="0" w:hanging="426"/>
        <w:jc w:val="both"/>
        <w:rPr>
          <w:rFonts w:ascii="Cambria" w:hAnsi="Cambria" w:cs="Arial"/>
          <w:color w:val="262626"/>
        </w:rPr>
      </w:pPr>
      <w:r w:rsidRPr="00413543">
        <w:rPr>
          <w:rFonts w:ascii="Cambria" w:hAnsi="Cambria" w:cs="Arial"/>
          <w:color w:val="262626"/>
        </w:rPr>
        <w:t>Обязательство Заказчика по оплате Услуг Исполнителя считается исполненным с момента списания денежных средств с расчетного счета Заказчика.</w:t>
      </w:r>
    </w:p>
    <w:p w:rsidR="008B187F" w:rsidRPr="00413543" w:rsidRDefault="008B187F" w:rsidP="00924A62">
      <w:pPr>
        <w:pStyle w:val="af"/>
        <w:spacing w:after="60" w:line="276" w:lineRule="auto"/>
        <w:ind w:right="0"/>
        <w:jc w:val="both"/>
        <w:rPr>
          <w:rFonts w:ascii="Cambria" w:hAnsi="Cambria" w:cs="Arial"/>
          <w:color w:val="262626"/>
        </w:rPr>
      </w:pPr>
    </w:p>
    <w:p w:rsidR="008B187F" w:rsidRPr="00413543" w:rsidRDefault="008B187F" w:rsidP="0055481D">
      <w:pPr>
        <w:numPr>
          <w:ilvl w:val="0"/>
          <w:numId w:val="5"/>
        </w:numPr>
        <w:tabs>
          <w:tab w:val="clear" w:pos="360"/>
          <w:tab w:val="num" w:pos="284"/>
        </w:tabs>
        <w:suppressAutoHyphens/>
        <w:spacing w:after="60" w:line="276" w:lineRule="auto"/>
        <w:ind w:left="0" w:firstLine="0"/>
        <w:jc w:val="center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b/>
          <w:color w:val="262626"/>
          <w:sz w:val="20"/>
          <w:szCs w:val="20"/>
        </w:rPr>
        <w:t>ЗАКЛЮЧИТЕЛЬНЫЕ ПОЛОЖЕНИЯ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 xml:space="preserve">Приложение вступает в силу с момента его подписания и действует до полного выполнения Сторонами своих обязательств. 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 xml:space="preserve">Настоящее Приложение является неотъемлемой частью Договора № ___ от </w:t>
      </w:r>
      <w:r w:rsidR="0055481D" w:rsidRPr="00413543">
        <w:rPr>
          <w:rFonts w:ascii="Cambria" w:hAnsi="Cambria" w:cs="Arial"/>
          <w:color w:val="262626"/>
          <w:sz w:val="20"/>
        </w:rPr>
        <w:t>«__» ________ ___г</w:t>
      </w:r>
      <w:r w:rsidRPr="00413543">
        <w:rPr>
          <w:rFonts w:ascii="Cambria" w:hAnsi="Cambria" w:cs="Arial"/>
          <w:color w:val="262626"/>
          <w:sz w:val="20"/>
          <w:szCs w:val="20"/>
        </w:rPr>
        <w:t xml:space="preserve"> с момента подписания обеими Сторонами и составлено в двух экземплярах - по одному для каждой из Сторон, причем оба экземпляра имеют равную юридическую силу. 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Досрочное расторжение Приложения не допускается, за исключением случая, когда действие Приложения будет противоречить законодательству РФ.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С момента подписания Приложения все предшествующие переговоры, соглашения и переписка Сторон, противоречащие положениям Приложения, утрачивают силу и не могут использоваться в качестве доказательств в случае спора и для толкования текста Приложения.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 xml:space="preserve">Любые уведомления в рамках Приложения должны осуществляться в письменной форме с возможностью идентификации отправителя, получателя, дату отправки и получения. 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 xml:space="preserve">Никакие изменения и/или дополнения к Приложению не имеют силы, если они не оформлены письменно и не </w:t>
      </w:r>
      <w:proofErr w:type="gramStart"/>
      <w:r w:rsidRPr="00413543">
        <w:rPr>
          <w:rFonts w:ascii="Cambria" w:hAnsi="Cambria" w:cs="Arial"/>
          <w:color w:val="262626"/>
          <w:sz w:val="20"/>
          <w:szCs w:val="20"/>
        </w:rPr>
        <w:t>подписаны  уполномоченными</w:t>
      </w:r>
      <w:proofErr w:type="gramEnd"/>
      <w:r w:rsidRPr="00413543">
        <w:rPr>
          <w:rFonts w:ascii="Cambria" w:hAnsi="Cambria" w:cs="Arial"/>
          <w:color w:val="262626"/>
          <w:sz w:val="20"/>
          <w:szCs w:val="20"/>
        </w:rPr>
        <w:t xml:space="preserve"> представителями Сторон.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Во всем, что не предусмотрено Приложением и Договором, Стороны руководствуются законодательством РФ.</w:t>
      </w:r>
    </w:p>
    <w:p w:rsidR="008B187F" w:rsidRPr="00413543" w:rsidRDefault="008B187F" w:rsidP="00E81503">
      <w:pPr>
        <w:numPr>
          <w:ilvl w:val="1"/>
          <w:numId w:val="5"/>
        </w:numPr>
        <w:tabs>
          <w:tab w:val="clear" w:pos="720"/>
          <w:tab w:val="num" w:pos="426"/>
        </w:tabs>
        <w:suppressAutoHyphens/>
        <w:spacing w:after="60" w:line="276" w:lineRule="auto"/>
        <w:ind w:left="426" w:hanging="426"/>
        <w:jc w:val="both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color w:val="262626"/>
          <w:sz w:val="20"/>
          <w:szCs w:val="20"/>
        </w:rPr>
        <w:t>Приложение составлено в двух экземплярах, по одному экземпляру для каждой из Сторон. Оба экземпляра Приложения обладают одинаковой юридической силой.</w:t>
      </w:r>
    </w:p>
    <w:p w:rsidR="00D13F17" w:rsidRPr="00413543" w:rsidRDefault="00D13F17" w:rsidP="00924A62">
      <w:pPr>
        <w:tabs>
          <w:tab w:val="left" w:pos="9720"/>
        </w:tabs>
        <w:spacing w:after="60" w:line="276" w:lineRule="auto"/>
        <w:jc w:val="both"/>
        <w:rPr>
          <w:rFonts w:ascii="Cambria" w:hAnsi="Cambria" w:cs="Arial"/>
          <w:color w:val="262626"/>
          <w:sz w:val="20"/>
          <w:szCs w:val="20"/>
        </w:rPr>
      </w:pPr>
    </w:p>
    <w:p w:rsidR="00FA6630" w:rsidRPr="00413543" w:rsidRDefault="0055481D" w:rsidP="0055481D">
      <w:pPr>
        <w:tabs>
          <w:tab w:val="left" w:pos="9720"/>
        </w:tabs>
        <w:spacing w:after="60" w:line="276" w:lineRule="auto"/>
        <w:ind w:firstLine="709"/>
        <w:jc w:val="center"/>
        <w:rPr>
          <w:rFonts w:ascii="Cambria" w:hAnsi="Cambria" w:cs="Arial"/>
          <w:b/>
          <w:color w:val="262626"/>
          <w:sz w:val="20"/>
          <w:szCs w:val="20"/>
        </w:rPr>
      </w:pPr>
      <w:r w:rsidRPr="00413543">
        <w:rPr>
          <w:rFonts w:ascii="Cambria" w:hAnsi="Cambria" w:cs="Arial"/>
          <w:b/>
          <w:color w:val="262626"/>
          <w:sz w:val="20"/>
          <w:szCs w:val="20"/>
        </w:rPr>
        <w:t>7</w:t>
      </w:r>
      <w:r w:rsidR="00D13F17" w:rsidRPr="00413543">
        <w:rPr>
          <w:rFonts w:ascii="Cambria" w:hAnsi="Cambria" w:cs="Arial"/>
          <w:b/>
          <w:color w:val="262626"/>
          <w:sz w:val="20"/>
          <w:szCs w:val="20"/>
        </w:rPr>
        <w:t xml:space="preserve">. </w:t>
      </w:r>
      <w:r w:rsidRPr="00413543">
        <w:rPr>
          <w:rFonts w:ascii="Cambria" w:hAnsi="Cambria" w:cs="Arial"/>
          <w:b/>
          <w:color w:val="262626"/>
          <w:sz w:val="20"/>
          <w:szCs w:val="20"/>
        </w:rPr>
        <w:t>АДРЕСА и РЕКВИЗИТЫ СТОРОН</w:t>
      </w:r>
    </w:p>
    <w:tbl>
      <w:tblPr>
        <w:tblW w:w="985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55481D" w:rsidRPr="00413543" w:rsidTr="0080792E"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b/>
                <w:color w:val="262626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b/>
                <w:color w:val="262626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ИНН: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ИНН: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lastRenderedPageBreak/>
              <w:t>р</w:t>
            </w:r>
            <w:proofErr w:type="gramEnd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/с                                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р</w:t>
            </w:r>
            <w:proofErr w:type="gramEnd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/с                                      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к</w:t>
            </w:r>
            <w:proofErr w:type="gramEnd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 xml:space="preserve">/с                                        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proofErr w:type="gramStart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к</w:t>
            </w:r>
            <w:proofErr w:type="gramEnd"/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 xml:space="preserve">/с                                         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БИК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</w:rPr>
              <w:t>БИК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i/>
                <w:color w:val="262626"/>
                <w:sz w:val="16"/>
                <w:szCs w:val="16"/>
              </w:rPr>
            </w:pPr>
            <w:r w:rsidRPr="00413543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                  </w:t>
            </w:r>
            <w:proofErr w:type="gramStart"/>
            <w:r w:rsidRPr="00413543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>должность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i/>
                <w:color w:val="262626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i/>
                <w:color w:val="262626"/>
                <w:sz w:val="16"/>
                <w:szCs w:val="16"/>
              </w:rPr>
            </w:pPr>
            <w:r w:rsidRPr="00413543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 xml:space="preserve">                             </w:t>
            </w:r>
            <w:proofErr w:type="gramStart"/>
            <w:r w:rsidRPr="00413543">
              <w:rPr>
                <w:rFonts w:ascii="Cambria" w:hAnsi="Cambria" w:cs="Arial"/>
                <w:i/>
                <w:color w:val="262626"/>
                <w:sz w:val="16"/>
                <w:szCs w:val="16"/>
              </w:rPr>
              <w:t>должность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i/>
                <w:color w:val="262626"/>
                <w:sz w:val="20"/>
                <w:szCs w:val="20"/>
              </w:rPr>
            </w:pPr>
          </w:p>
        </w:tc>
      </w:tr>
      <w:tr w:rsidR="0055481D" w:rsidRPr="00413543" w:rsidTr="0080792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</w:pPr>
            <w:r w:rsidRPr="00413543">
              <w:rPr>
                <w:rFonts w:ascii="Cambria" w:hAnsi="Cambria" w:cs="Arial"/>
                <w:color w:val="262626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5481D" w:rsidRPr="00413543" w:rsidRDefault="0055481D" w:rsidP="0080792E">
            <w:pPr>
              <w:spacing w:after="120" w:line="276" w:lineRule="auto"/>
              <w:rPr>
                <w:rFonts w:ascii="Cambria" w:hAnsi="Cambria" w:cs="Arial"/>
                <w:color w:val="262626"/>
                <w:sz w:val="20"/>
                <w:szCs w:val="20"/>
              </w:rPr>
            </w:pPr>
          </w:p>
        </w:tc>
      </w:tr>
    </w:tbl>
    <w:p w:rsidR="00697703" w:rsidRPr="00413543" w:rsidRDefault="00697703" w:rsidP="00924A62">
      <w:pPr>
        <w:tabs>
          <w:tab w:val="left" w:pos="9720"/>
        </w:tabs>
        <w:spacing w:after="60" w:line="276" w:lineRule="auto"/>
        <w:ind w:firstLine="709"/>
        <w:jc w:val="both"/>
        <w:rPr>
          <w:rFonts w:ascii="Cambria" w:hAnsi="Cambria" w:cs="Arial"/>
          <w:b/>
          <w:color w:val="262626"/>
          <w:sz w:val="20"/>
          <w:szCs w:val="20"/>
        </w:rPr>
      </w:pPr>
    </w:p>
    <w:p w:rsidR="00697703" w:rsidRPr="00413543" w:rsidRDefault="00697703" w:rsidP="00924A62">
      <w:pPr>
        <w:tabs>
          <w:tab w:val="left" w:pos="9720"/>
        </w:tabs>
        <w:spacing w:after="60" w:line="276" w:lineRule="auto"/>
        <w:ind w:firstLine="709"/>
        <w:jc w:val="both"/>
        <w:rPr>
          <w:rFonts w:ascii="Cambria" w:hAnsi="Cambria" w:cs="Arial"/>
          <w:b/>
          <w:color w:val="262626"/>
          <w:sz w:val="20"/>
          <w:szCs w:val="20"/>
        </w:rPr>
      </w:pPr>
    </w:p>
    <w:p w:rsidR="00697703" w:rsidRPr="00413543" w:rsidRDefault="00697703" w:rsidP="00924A62">
      <w:pPr>
        <w:tabs>
          <w:tab w:val="left" w:pos="9720"/>
        </w:tabs>
        <w:spacing w:after="60" w:line="276" w:lineRule="auto"/>
        <w:ind w:firstLine="709"/>
        <w:jc w:val="both"/>
        <w:rPr>
          <w:rFonts w:ascii="Cambria" w:hAnsi="Cambria" w:cs="Arial"/>
          <w:b/>
          <w:color w:val="262626"/>
          <w:sz w:val="20"/>
          <w:szCs w:val="20"/>
        </w:rPr>
      </w:pPr>
    </w:p>
    <w:p w:rsidR="00697703" w:rsidRPr="00413543" w:rsidRDefault="00697703" w:rsidP="00924A62">
      <w:pPr>
        <w:tabs>
          <w:tab w:val="left" w:pos="9720"/>
        </w:tabs>
        <w:spacing w:after="60" w:line="276" w:lineRule="auto"/>
        <w:ind w:firstLine="709"/>
        <w:jc w:val="both"/>
        <w:rPr>
          <w:rFonts w:ascii="Cambria" w:hAnsi="Cambria" w:cs="Arial"/>
          <w:b/>
          <w:color w:val="262626"/>
          <w:sz w:val="20"/>
          <w:szCs w:val="20"/>
        </w:rPr>
      </w:pPr>
    </w:p>
    <w:p w:rsidR="00697703" w:rsidRPr="00413543" w:rsidRDefault="00697703" w:rsidP="00924A62">
      <w:pPr>
        <w:tabs>
          <w:tab w:val="left" w:pos="9720"/>
        </w:tabs>
        <w:spacing w:after="60" w:line="276" w:lineRule="auto"/>
        <w:ind w:firstLine="709"/>
        <w:jc w:val="both"/>
        <w:rPr>
          <w:rFonts w:ascii="Cambria" w:hAnsi="Cambria" w:cs="Arial"/>
          <w:b/>
          <w:color w:val="262626"/>
          <w:sz w:val="20"/>
          <w:szCs w:val="20"/>
        </w:rPr>
      </w:pPr>
    </w:p>
    <w:p w:rsidR="0047193E" w:rsidRPr="00413543" w:rsidRDefault="0047193E" w:rsidP="00924A62">
      <w:pPr>
        <w:spacing w:after="60" w:line="276" w:lineRule="auto"/>
        <w:ind w:firstLine="709"/>
        <w:jc w:val="right"/>
        <w:rPr>
          <w:rFonts w:ascii="Cambria" w:hAnsi="Cambria" w:cs="Arial"/>
          <w:b/>
          <w:color w:val="262626"/>
          <w:sz w:val="20"/>
          <w:szCs w:val="20"/>
        </w:rPr>
      </w:pPr>
    </w:p>
    <w:sectPr w:rsidR="0047193E" w:rsidRPr="00413543" w:rsidSect="00924A62">
      <w:headerReference w:type="default" r:id="rId7"/>
      <w:footerReference w:type="default" r:id="rId8"/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CC" w:rsidRDefault="000777CC">
      <w:r>
        <w:separator/>
      </w:r>
    </w:p>
  </w:endnote>
  <w:endnote w:type="continuationSeparator" w:id="0">
    <w:p w:rsidR="000777CC" w:rsidRDefault="0007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692" w:rsidRPr="0055481D" w:rsidRDefault="00326692" w:rsidP="003C5410">
    <w:pPr>
      <w:pStyle w:val="a5"/>
      <w:rPr>
        <w:rFonts w:ascii="Arial" w:hAnsi="Arial" w:cs="Arial"/>
        <w:sz w:val="20"/>
        <w:szCs w:val="20"/>
      </w:rPr>
    </w:pPr>
  </w:p>
  <w:p w:rsidR="00A85F6F" w:rsidRPr="0055481D" w:rsidRDefault="0055481D" w:rsidP="003C5410">
    <w:pPr>
      <w:pStyle w:val="a5"/>
      <w:rPr>
        <w:rFonts w:ascii="Arial" w:hAnsi="Arial" w:cs="Arial"/>
        <w:sz w:val="20"/>
        <w:szCs w:val="20"/>
      </w:rPr>
    </w:pPr>
    <w:r w:rsidRPr="0055481D">
      <w:rPr>
        <w:rFonts w:ascii="Arial" w:hAnsi="Arial" w:cs="Arial"/>
        <w:sz w:val="20"/>
        <w:szCs w:val="20"/>
      </w:rPr>
      <w:t xml:space="preserve">Заказчик ________________                                  </w:t>
    </w:r>
    <w:r w:rsidRPr="0055481D">
      <w:rPr>
        <w:rFonts w:ascii="Arial" w:hAnsi="Arial" w:cs="Arial"/>
        <w:sz w:val="20"/>
        <w:szCs w:val="20"/>
        <w:lang w:val="en-US"/>
      </w:rPr>
      <w:t xml:space="preserve"> </w:t>
    </w:r>
    <w:r w:rsidR="00A85F6F" w:rsidRPr="0055481D">
      <w:rPr>
        <w:rFonts w:ascii="Arial" w:hAnsi="Arial" w:cs="Arial"/>
        <w:sz w:val="20"/>
        <w:szCs w:val="20"/>
      </w:rPr>
      <w:t xml:space="preserve">- </w:t>
    </w:r>
    <w:r w:rsidR="00A85F6F" w:rsidRPr="0055481D">
      <w:rPr>
        <w:rFonts w:ascii="Arial" w:hAnsi="Arial" w:cs="Arial"/>
        <w:sz w:val="20"/>
        <w:szCs w:val="20"/>
      </w:rPr>
      <w:fldChar w:fldCharType="begin"/>
    </w:r>
    <w:r w:rsidR="00A85F6F" w:rsidRPr="0055481D">
      <w:rPr>
        <w:rFonts w:ascii="Arial" w:hAnsi="Arial" w:cs="Arial"/>
        <w:sz w:val="20"/>
        <w:szCs w:val="20"/>
      </w:rPr>
      <w:instrText xml:space="preserve"> PAGE </w:instrText>
    </w:r>
    <w:r w:rsidR="00A85F6F" w:rsidRPr="0055481D">
      <w:rPr>
        <w:rFonts w:ascii="Arial" w:hAnsi="Arial" w:cs="Arial"/>
        <w:sz w:val="20"/>
        <w:szCs w:val="20"/>
      </w:rPr>
      <w:fldChar w:fldCharType="separate"/>
    </w:r>
    <w:r w:rsidR="00413543">
      <w:rPr>
        <w:rFonts w:ascii="Arial" w:hAnsi="Arial" w:cs="Arial"/>
        <w:noProof/>
        <w:sz w:val="20"/>
        <w:szCs w:val="20"/>
      </w:rPr>
      <w:t>4</w:t>
    </w:r>
    <w:r w:rsidR="00A85F6F" w:rsidRPr="0055481D">
      <w:rPr>
        <w:rFonts w:ascii="Arial" w:hAnsi="Arial" w:cs="Arial"/>
        <w:sz w:val="20"/>
        <w:szCs w:val="20"/>
      </w:rPr>
      <w:fldChar w:fldCharType="end"/>
    </w:r>
    <w:r w:rsidR="00A85F6F" w:rsidRPr="0055481D">
      <w:rPr>
        <w:rFonts w:ascii="Arial" w:hAnsi="Arial" w:cs="Arial"/>
        <w:sz w:val="20"/>
        <w:szCs w:val="20"/>
      </w:rPr>
      <w:t xml:space="preserve"> -</w:t>
    </w:r>
    <w:r w:rsidR="00A85F6F" w:rsidRPr="0055481D">
      <w:rPr>
        <w:rFonts w:ascii="Arial" w:hAnsi="Arial" w:cs="Arial"/>
        <w:sz w:val="20"/>
        <w:szCs w:val="20"/>
      </w:rPr>
      <w:tab/>
    </w:r>
    <w:r w:rsidRPr="0055481D">
      <w:rPr>
        <w:rFonts w:ascii="Arial" w:hAnsi="Arial" w:cs="Arial"/>
        <w:sz w:val="20"/>
        <w:szCs w:val="20"/>
      </w:rPr>
      <w:t>Исполнитель ________________</w:t>
    </w:r>
  </w:p>
  <w:p w:rsidR="00A85F6F" w:rsidRPr="0055481D" w:rsidRDefault="00A85F6F" w:rsidP="003C5410">
    <w:pPr>
      <w:pStyle w:val="a5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CC" w:rsidRDefault="000777CC">
      <w:r>
        <w:separator/>
      </w:r>
    </w:p>
  </w:footnote>
  <w:footnote w:type="continuationSeparator" w:id="0">
    <w:p w:rsidR="000777CC" w:rsidRDefault="0007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73" w:rsidRPr="00924A62" w:rsidRDefault="00924A62" w:rsidP="00924A62">
    <w:pPr>
      <w:pStyle w:val="a3"/>
      <w:jc w:val="right"/>
      <w:rPr>
        <w:sz w:val="18"/>
        <w:szCs w:val="18"/>
      </w:rPr>
    </w:pPr>
    <w:r w:rsidRPr="00924A62">
      <w:rPr>
        <w:rFonts w:ascii="Arial" w:hAnsi="Arial" w:cs="Arial"/>
        <w:sz w:val="18"/>
        <w:szCs w:val="18"/>
      </w:rPr>
      <w:t xml:space="preserve">Образцы договоров: </w:t>
    </w:r>
    <w:hyperlink r:id="rId1" w:history="1">
      <w:r w:rsidRPr="00924A62">
        <w:rPr>
          <w:rStyle w:val="af0"/>
          <w:rFonts w:ascii="Arial" w:hAnsi="Arial" w:cs="Arial"/>
          <w:sz w:val="18"/>
          <w:szCs w:val="18"/>
          <w:lang w:val="en-US"/>
        </w:rPr>
        <w:t>www</w:t>
      </w:r>
      <w:r w:rsidRPr="00924A62">
        <w:rPr>
          <w:rStyle w:val="af0"/>
          <w:rFonts w:ascii="Arial" w:hAnsi="Arial" w:cs="Arial"/>
          <w:sz w:val="18"/>
          <w:szCs w:val="18"/>
        </w:rPr>
        <w:t>.</w:t>
      </w:r>
      <w:r w:rsidRPr="00924A62">
        <w:rPr>
          <w:rStyle w:val="af0"/>
          <w:rFonts w:ascii="Arial" w:hAnsi="Arial" w:cs="Arial"/>
          <w:sz w:val="18"/>
          <w:szCs w:val="18"/>
          <w:lang w:val="en-US"/>
        </w:rPr>
        <w:t>allcontract</w:t>
      </w:r>
      <w:r w:rsidRPr="00924A62">
        <w:rPr>
          <w:rStyle w:val="af0"/>
          <w:rFonts w:ascii="Arial" w:hAnsi="Arial" w:cs="Arial"/>
          <w:sz w:val="18"/>
          <w:szCs w:val="18"/>
        </w:rPr>
        <w:t>.</w:t>
      </w:r>
      <w:r w:rsidRPr="00924A62">
        <w:rPr>
          <w:rStyle w:val="af0"/>
          <w:rFonts w:ascii="Arial" w:hAnsi="Arial" w:cs="Arial"/>
          <w:sz w:val="18"/>
          <w:szCs w:val="18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0506"/>
    <w:multiLevelType w:val="hybridMultilevel"/>
    <w:tmpl w:val="3D4E28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44A1FB1"/>
    <w:multiLevelType w:val="hybridMultilevel"/>
    <w:tmpl w:val="E0000B06"/>
    <w:lvl w:ilvl="0" w:tplc="B7F6D2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87D3048"/>
    <w:multiLevelType w:val="hybridMultilevel"/>
    <w:tmpl w:val="D76E14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D9A6642"/>
    <w:multiLevelType w:val="multilevel"/>
    <w:tmpl w:val="CA24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34A8469F"/>
    <w:multiLevelType w:val="multilevel"/>
    <w:tmpl w:val="EC30751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30"/>
    <w:rsid w:val="000031B4"/>
    <w:rsid w:val="000777CC"/>
    <w:rsid w:val="000801D0"/>
    <w:rsid w:val="000A6DEE"/>
    <w:rsid w:val="000B64E9"/>
    <w:rsid w:val="000E7586"/>
    <w:rsid w:val="000F09A8"/>
    <w:rsid w:val="000F2F7C"/>
    <w:rsid w:val="000F7D3B"/>
    <w:rsid w:val="0010177B"/>
    <w:rsid w:val="0011351F"/>
    <w:rsid w:val="001259B0"/>
    <w:rsid w:val="00150BB6"/>
    <w:rsid w:val="00173BDD"/>
    <w:rsid w:val="001848EA"/>
    <w:rsid w:val="001C3FCD"/>
    <w:rsid w:val="001D4FED"/>
    <w:rsid w:val="00214510"/>
    <w:rsid w:val="002220BA"/>
    <w:rsid w:val="0026166D"/>
    <w:rsid w:val="002D21D5"/>
    <w:rsid w:val="002F6A9B"/>
    <w:rsid w:val="00326692"/>
    <w:rsid w:val="003406AA"/>
    <w:rsid w:val="00397056"/>
    <w:rsid w:val="003B5C6D"/>
    <w:rsid w:val="003C5410"/>
    <w:rsid w:val="00413543"/>
    <w:rsid w:val="004160FE"/>
    <w:rsid w:val="0045077E"/>
    <w:rsid w:val="00456AD6"/>
    <w:rsid w:val="0047193E"/>
    <w:rsid w:val="00482E89"/>
    <w:rsid w:val="00484230"/>
    <w:rsid w:val="004907B7"/>
    <w:rsid w:val="004C4BE3"/>
    <w:rsid w:val="004E1688"/>
    <w:rsid w:val="0055481D"/>
    <w:rsid w:val="005842BA"/>
    <w:rsid w:val="0059638B"/>
    <w:rsid w:val="005A02B8"/>
    <w:rsid w:val="005A4783"/>
    <w:rsid w:val="005D1580"/>
    <w:rsid w:val="005E1FF1"/>
    <w:rsid w:val="005E3A0E"/>
    <w:rsid w:val="005E439E"/>
    <w:rsid w:val="005F6DB4"/>
    <w:rsid w:val="005F79E2"/>
    <w:rsid w:val="00646B42"/>
    <w:rsid w:val="00666817"/>
    <w:rsid w:val="00676135"/>
    <w:rsid w:val="00683674"/>
    <w:rsid w:val="00697703"/>
    <w:rsid w:val="00697DB8"/>
    <w:rsid w:val="006B158C"/>
    <w:rsid w:val="006C024C"/>
    <w:rsid w:val="006C2E41"/>
    <w:rsid w:val="006E0A94"/>
    <w:rsid w:val="007736D5"/>
    <w:rsid w:val="007A19BA"/>
    <w:rsid w:val="007C4DA6"/>
    <w:rsid w:val="007E3A53"/>
    <w:rsid w:val="00800E9D"/>
    <w:rsid w:val="00805FF9"/>
    <w:rsid w:val="0080792E"/>
    <w:rsid w:val="00826F2A"/>
    <w:rsid w:val="00857A11"/>
    <w:rsid w:val="008642C8"/>
    <w:rsid w:val="00893D3C"/>
    <w:rsid w:val="008A1B78"/>
    <w:rsid w:val="008B187F"/>
    <w:rsid w:val="008D104F"/>
    <w:rsid w:val="008D26D8"/>
    <w:rsid w:val="00916F8D"/>
    <w:rsid w:val="00924A62"/>
    <w:rsid w:val="00940713"/>
    <w:rsid w:val="00947DC2"/>
    <w:rsid w:val="0095760F"/>
    <w:rsid w:val="00965702"/>
    <w:rsid w:val="00967A87"/>
    <w:rsid w:val="009828C9"/>
    <w:rsid w:val="00992872"/>
    <w:rsid w:val="00994102"/>
    <w:rsid w:val="009A7DAC"/>
    <w:rsid w:val="009B32BF"/>
    <w:rsid w:val="009E1B43"/>
    <w:rsid w:val="00A060BF"/>
    <w:rsid w:val="00A220C3"/>
    <w:rsid w:val="00A35E33"/>
    <w:rsid w:val="00A40FA9"/>
    <w:rsid w:val="00A42515"/>
    <w:rsid w:val="00A43E49"/>
    <w:rsid w:val="00A67A9B"/>
    <w:rsid w:val="00A734C2"/>
    <w:rsid w:val="00A85F6F"/>
    <w:rsid w:val="00A90849"/>
    <w:rsid w:val="00AE13FC"/>
    <w:rsid w:val="00AE421A"/>
    <w:rsid w:val="00AF57F5"/>
    <w:rsid w:val="00B4595E"/>
    <w:rsid w:val="00B63545"/>
    <w:rsid w:val="00B7642A"/>
    <w:rsid w:val="00B773B1"/>
    <w:rsid w:val="00B84A89"/>
    <w:rsid w:val="00BC3192"/>
    <w:rsid w:val="00BC62B2"/>
    <w:rsid w:val="00BD7221"/>
    <w:rsid w:val="00C349B7"/>
    <w:rsid w:val="00C62980"/>
    <w:rsid w:val="00CA0E7B"/>
    <w:rsid w:val="00CA5A6C"/>
    <w:rsid w:val="00CE1BB5"/>
    <w:rsid w:val="00D029BE"/>
    <w:rsid w:val="00D13F17"/>
    <w:rsid w:val="00D561B5"/>
    <w:rsid w:val="00DA1EFA"/>
    <w:rsid w:val="00DA3715"/>
    <w:rsid w:val="00DC06B2"/>
    <w:rsid w:val="00DC4852"/>
    <w:rsid w:val="00DF4F1A"/>
    <w:rsid w:val="00E11786"/>
    <w:rsid w:val="00E22B7D"/>
    <w:rsid w:val="00E37EB1"/>
    <w:rsid w:val="00E66273"/>
    <w:rsid w:val="00E81503"/>
    <w:rsid w:val="00E97ECD"/>
    <w:rsid w:val="00EB275A"/>
    <w:rsid w:val="00EB6076"/>
    <w:rsid w:val="00EC1BEB"/>
    <w:rsid w:val="00EC741C"/>
    <w:rsid w:val="00ED4E5D"/>
    <w:rsid w:val="00EE626B"/>
    <w:rsid w:val="00EF60D7"/>
    <w:rsid w:val="00F11BCA"/>
    <w:rsid w:val="00F150F9"/>
    <w:rsid w:val="00F57A95"/>
    <w:rsid w:val="00F83C78"/>
    <w:rsid w:val="00F9113E"/>
    <w:rsid w:val="00FA6630"/>
    <w:rsid w:val="00FC1E28"/>
    <w:rsid w:val="00FD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66E53A-F0A2-43DE-A682-C7BA5C2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423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84230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5842BA"/>
    <w:pPr>
      <w:widowControl w:val="0"/>
      <w:autoSpaceDE w:val="0"/>
      <w:autoSpaceDN w:val="0"/>
      <w:jc w:val="both"/>
    </w:pPr>
    <w:rPr>
      <w:rFonts w:ascii="Arial" w:hAnsi="Arial"/>
      <w:sz w:val="22"/>
      <w:szCs w:val="20"/>
    </w:rPr>
  </w:style>
  <w:style w:type="paragraph" w:styleId="a7">
    <w:name w:val="Body Text Indent"/>
    <w:basedOn w:val="a"/>
    <w:rsid w:val="00F9113E"/>
    <w:pPr>
      <w:spacing w:after="120"/>
      <w:ind w:left="283"/>
    </w:pPr>
  </w:style>
  <w:style w:type="paragraph" w:customStyle="1" w:styleId="ConsNormal">
    <w:name w:val="ConsNormal"/>
    <w:rsid w:val="00F9113E"/>
    <w:pPr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a8">
    <w:name w:val="List Number"/>
    <w:basedOn w:val="a"/>
    <w:rsid w:val="00F9113E"/>
    <w:pPr>
      <w:spacing w:after="120"/>
      <w:jc w:val="both"/>
    </w:pPr>
    <w:rPr>
      <w:lang w:val="en-US" w:eastAsia="en-US"/>
    </w:rPr>
  </w:style>
  <w:style w:type="character" w:customStyle="1" w:styleId="DeltaViewInsertion">
    <w:name w:val="DeltaView Insertion"/>
    <w:rsid w:val="00967A87"/>
    <w:rPr>
      <w:color w:val="0000FF"/>
      <w:spacing w:val="0"/>
      <w:u w:val="double"/>
    </w:rPr>
  </w:style>
  <w:style w:type="paragraph" w:customStyle="1" w:styleId="KSS075">
    <w:name w:val="Стиль KSS Пункт договора + Слева:  075 см"/>
    <w:basedOn w:val="a"/>
    <w:rsid w:val="00967A87"/>
    <w:pPr>
      <w:tabs>
        <w:tab w:val="num" w:pos="360"/>
      </w:tabs>
      <w:spacing w:before="120" w:after="120"/>
      <w:ind w:left="568"/>
      <w:jc w:val="both"/>
      <w:outlineLvl w:val="6"/>
    </w:pPr>
    <w:rPr>
      <w:spacing w:val="-3"/>
      <w:sz w:val="22"/>
      <w:szCs w:val="20"/>
    </w:rPr>
  </w:style>
  <w:style w:type="paragraph" w:styleId="3">
    <w:name w:val="Body Text Indent 3"/>
    <w:basedOn w:val="a"/>
    <w:rsid w:val="00FA6630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471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semiHidden/>
    <w:rsid w:val="00A220C3"/>
    <w:rPr>
      <w:sz w:val="16"/>
      <w:szCs w:val="16"/>
    </w:rPr>
  </w:style>
  <w:style w:type="paragraph" w:styleId="ab">
    <w:name w:val="annotation text"/>
    <w:basedOn w:val="a"/>
    <w:semiHidden/>
    <w:rsid w:val="00A220C3"/>
    <w:rPr>
      <w:sz w:val="20"/>
      <w:szCs w:val="20"/>
    </w:rPr>
  </w:style>
  <w:style w:type="paragraph" w:styleId="ac">
    <w:name w:val="annotation subject"/>
    <w:basedOn w:val="ab"/>
    <w:next w:val="ab"/>
    <w:semiHidden/>
    <w:rsid w:val="00A220C3"/>
    <w:rPr>
      <w:b/>
      <w:bCs/>
    </w:rPr>
  </w:style>
  <w:style w:type="paragraph" w:styleId="ad">
    <w:name w:val="Balloon Text"/>
    <w:basedOn w:val="a"/>
    <w:semiHidden/>
    <w:rsid w:val="00A220C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97703"/>
    <w:pPr>
      <w:tabs>
        <w:tab w:val="right" w:leader="underscore" w:pos="9469"/>
      </w:tabs>
      <w:suppressAutoHyphens/>
      <w:autoSpaceDE w:val="0"/>
      <w:spacing w:line="288" w:lineRule="auto"/>
      <w:ind w:firstLine="397"/>
      <w:jc w:val="both"/>
    </w:pPr>
    <w:rPr>
      <w:rFonts w:ascii="PragmaticaC" w:hAnsi="PragmaticaC"/>
      <w:lang w:eastAsia="ar-SA"/>
    </w:rPr>
  </w:style>
  <w:style w:type="paragraph" w:customStyle="1" w:styleId="Style2">
    <w:name w:val="Style2"/>
    <w:basedOn w:val="a"/>
    <w:rsid w:val="00697703"/>
    <w:pPr>
      <w:widowControl w:val="0"/>
      <w:autoSpaceDE w:val="0"/>
    </w:pPr>
    <w:rPr>
      <w:lang w:eastAsia="ar-SA"/>
    </w:rPr>
  </w:style>
  <w:style w:type="character" w:customStyle="1" w:styleId="ae">
    <w:name w:val="Цитата Знак"/>
    <w:link w:val="af"/>
    <w:locked/>
    <w:rsid w:val="008B187F"/>
    <w:rPr>
      <w:color w:val="000000"/>
    </w:rPr>
  </w:style>
  <w:style w:type="paragraph" w:styleId="af">
    <w:name w:val="Block Text"/>
    <w:basedOn w:val="a"/>
    <w:link w:val="ae"/>
    <w:unhideWhenUsed/>
    <w:rsid w:val="008B187F"/>
    <w:pPr>
      <w:overflowPunct w:val="0"/>
      <w:autoSpaceDE w:val="0"/>
      <w:autoSpaceDN w:val="0"/>
      <w:adjustRightInd w:val="0"/>
      <w:spacing w:line="240" w:lineRule="atLeast"/>
      <w:ind w:left="567" w:right="9" w:firstLine="603"/>
    </w:pPr>
    <w:rPr>
      <w:color w:val="000000"/>
      <w:sz w:val="20"/>
      <w:szCs w:val="20"/>
      <w:lang w:val="x-none" w:eastAsia="x-none"/>
    </w:rPr>
  </w:style>
  <w:style w:type="paragraph" w:customStyle="1" w:styleId="Preformat">
    <w:name w:val="Preformat"/>
    <w:rsid w:val="008B187F"/>
    <w:pPr>
      <w:snapToGrid w:val="0"/>
    </w:pPr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924A62"/>
    <w:rPr>
      <w:sz w:val="24"/>
      <w:szCs w:val="24"/>
    </w:rPr>
  </w:style>
  <w:style w:type="character" w:styleId="af0">
    <w:name w:val="Hyperlink"/>
    <w:rsid w:val="00924A62"/>
    <w:rPr>
      <w:color w:val="0000FF"/>
      <w:u w:val="single"/>
    </w:rPr>
  </w:style>
  <w:style w:type="paragraph" w:customStyle="1" w:styleId="Preformatted">
    <w:name w:val="Preformatted"/>
    <w:basedOn w:val="a"/>
    <w:rsid w:val="00924A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Grizli777</Company>
  <LinksUpToDate>false</LinksUpToDate>
  <CharactersWithSpaces>9461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http://www.allcontract.ru/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договору</dc:title>
  <dc:subject/>
  <dc:creator>AllContract.ru</dc:creator>
  <cp:keywords/>
  <cp:lastModifiedBy>AllContract ru</cp:lastModifiedBy>
  <cp:revision>5</cp:revision>
  <cp:lastPrinted>2013-07-19T09:59:00Z</cp:lastPrinted>
  <dcterms:created xsi:type="dcterms:W3CDTF">2013-11-22T11:41:00Z</dcterms:created>
  <dcterms:modified xsi:type="dcterms:W3CDTF">2013-11-29T16:54:00Z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