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32"/>
          <w:szCs w:val="32"/>
        </w:rPr>
        <w:t xml:space="preserve">ДОВЕРЕННОСТЬ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на регистрацию транспортного средства в ГИБДД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г. _________________________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sz w:val="22"/>
          <w:szCs w:val="22"/>
        </w:rPr>
        <w:t xml:space="preserve">«___» __________ 20__ г.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i/>
          <w:iCs/>
          <w:sz w:val="22"/>
          <w:szCs w:val="22"/>
        </w:rPr>
        <w:t xml:space="preserve">(дата прописью: _________________________________________________)</w:t>
      </w:r>
    </w:p>
    <w:p>
      <w:pPr>
        <w:pStyle w:val="ListParagraph"/>
        <w:numPr>
          <w:ilvl w:val="0"/>
          <w:numId w:val="2"/>
        </w:numPr>
        <w:spacing w:after="60" w:before="80"/>
        <w:jc w:val="both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1. Доверитель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Я, гражданин(ка) Российской Федерации _______________________________________________, ____ года рождения, паспорт серии ____ № ______, выдан _________________________________ «___» __________ 20__ г., код подразделения ______, зарегистрирован(а) по адресу: ___________________________________________________________________ (далее — Доверитель),</w:t>
      </w:r>
    </w:p>
    <w:p>
      <w:pPr>
        <w:pStyle w:val="ListParagraph"/>
        <w:numPr>
          <w:ilvl w:val="0"/>
          <w:numId w:val="2"/>
        </w:numPr>
        <w:spacing w:after="60" w:before="80"/>
        <w:jc w:val="both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2. Транспортное средство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настоящей доверенностью уполномочиваю представителя совершать действия в отношении принадлежащего мне на праве собственности транспортного средства со следующими характеристиками: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марка: ____________________________;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модель: ___________________________;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год выпуска: _______;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идентификационный номер (VIN): _________________________;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номер кузова: ____________________; номер шасси (рамы): ____________________;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модель и номер двигателя: _________________________; мощность двигателя: ______ л.с.;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цвет кузова: __________________________;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паспорт транспортного средства (ПТС) серии ____ № __________ от «___» __________ 20__ г.;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государственный регистрационный знак (при наличии): ____________________.</w:t>
      </w:r>
    </w:p>
    <w:p>
      <w:pPr>
        <w:pStyle w:val="ListParagraph"/>
        <w:numPr>
          <w:ilvl w:val="0"/>
          <w:numId w:val="2"/>
        </w:numPr>
        <w:spacing w:after="60" w:before="80"/>
        <w:jc w:val="both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3. Представитель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Представитель: гражданин(ка) Российской Федерации _______________________________________________, ____ года рождения, паспорт серии ____ № ______, выдан _________________________________ «___» __________ 20__ г., код подразделения ______, зарегистрирован(а) по адресу: ___________________________________________________________________.</w:t>
      </w:r>
    </w:p>
    <w:p>
      <w:pPr>
        <w:pStyle w:val="ListParagraph"/>
        <w:numPr>
          <w:ilvl w:val="0"/>
          <w:numId w:val="2"/>
        </w:numPr>
        <w:spacing w:after="60" w:before="80"/>
        <w:jc w:val="both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4. Полномочия представителя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Представитель уполномочивается: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представлять интересы Доверителя в Государственной инспекции безопасности дорожного движения (ГИБДД) МВД России и её территориальных подразделениях (МРЭО) по всем вопросам государственной регистрации указанного транспортного средства;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подавать от имени Доверителя заявления: о постановке транспортного средства на регистрационный учёт за Доверителем; о внесении изменений в регистрационные данные; о прекращении (приостановлении) регистрации; о выдаче регистрационных знаков «Транзит»; о замене государственных регистрационных знаков; о выдаче дубликатов свидетельства о регистрации (СТС), паспорта транспортного средства (ПТС) и регистрационных знаков; о смене собственника транспортного средства;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предъявлять транспортное средство на осмотр инспектору ГИБДД для сверки номеров VIN, кузова, шасси и двигателя;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уплачивать государственные пошлины за регистрационные действия по ст. 333.33 НК РФ (ставки уточняются на дату совершения действия): за внесение изменений в ПТС — 350 ₽; за выдачу нового ПТС — 800 ₽; за выдачу СТС на бумажном носителе — 500 ₽, на пластиковой карте нового образца — 1 500 ₽; за выдачу регистрационных знаков для автомобиля — 2 000 ₽, для прицепа — 1 500 ₽, для мотоцикла — 1 500 ₽; с применением действующих коэффициентов при оплате через ЕПГУ «Госуслуги» (скидка 30%);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получать в ГИБДД (МРЭО) новые государственные регистрационные знаки, СТС, ПТС с отметками о новом собственнике, а также иные документы и материалы, связанные с регистрационными действиями;</w:t>
      </w:r>
    </w:p>
    <w:p>
      <w:pPr>
        <w:pStyle w:val="ListParagraph"/>
        <w:numPr>
          <w:ilvl w:val="0"/>
          <w:numId w:val="3"/>
        </w:numPr>
        <w:spacing w:after="40" w:before="4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расписываться за Доверителя в заявлениях, журналах, реестрах и иных документах ГИБДД, а также совершать все иные действия, необходимые для исполнения настоящего поручения.</w:t>
      </w:r>
    </w:p>
    <w:p>
      <w:pPr>
        <w:pStyle w:val="ListParagraph"/>
        <w:numPr>
          <w:ilvl w:val="0"/>
          <w:numId w:val="2"/>
        </w:numPr>
        <w:spacing w:after="60" w:before="80"/>
        <w:jc w:val="both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5. Срок действия и передоверие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Настоящая доверенность выдана сроком на ____________________ (но не более одного года), без права передоверия. Если срок действия в доверенности не указан, она сохраняет силу в течение одного года со дня её совершения (ст. 186 ГК РФ).</w:t>
      </w:r>
    </w:p>
    <w:p>
      <w:pPr>
        <w:pStyle w:val="ListParagraph"/>
        <w:numPr>
          <w:ilvl w:val="0"/>
          <w:numId w:val="2"/>
        </w:numPr>
        <w:spacing w:after="60" w:before="80"/>
        <w:jc w:val="both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6. Форма доверенности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Настоящая доверенность совершена в простой письменной форме. По п. 1 ст. 185 ГК РФ и Административному регламенту, утверждённому Приказом МВД России от 21.12.2019 № 950, для подачи заявлений в МРЭО ГИБДД достаточно простой письменной формы; нотариальное удостоверение не требуется.</w:t>
      </w:r>
    </w:p>
    <w:p>
      <w:pPr>
        <w:pStyle w:val="ListParagraph"/>
        <w:numPr>
          <w:ilvl w:val="0"/>
          <w:numId w:val="2"/>
        </w:numPr>
        <w:spacing w:after="60" w:before="80"/>
        <w:jc w:val="both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7. Подпись Доверителя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Доверитель: _______________________ / _______________________________ /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i/>
          <w:iCs/>
          <w:sz w:val="20"/>
          <w:szCs w:val="20"/>
        </w:rPr>
        <w:t xml:space="preserve">(подпись)                                       (расшифровка подписи)</w:t>
      </w:r>
    </w:p>
    <w:p>
      <w:pPr>
        <w:spacing w:after="60" w:before="6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Подпись представителя _______________________ удостоверяю.</w:t>
      </w:r>
    </w:p>
    <w:sectPr>
      <w:pgSz w:w="11906" w:h="16838" w:orient="portrait"/>
      <w:pgMar w:top="1080" w:right="108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0" w:hanging="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2026-05-13T17:10:29.102Z</dcterms:created>
  <dcterms:modified xsi:type="dcterms:W3CDTF">2026-05-13T17:10:29.103Z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