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Генеральному директору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ООО «Логика Строй»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Титову Сергею Петровичу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от менеджера отдела закупок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Ерёминой Ольги Сергеевны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200" w:before="240"/>
        <w:jc w:val="center"/>
      </w:pPr>
      <w:r>
        <w:rPr>
          <w:rFonts w:ascii="Cambria" w:cs="Cambria" w:eastAsia="Cambria" w:hAnsi="Cambria"/>
          <w:b/>
          <w:bCs/>
          <w:sz w:val="28"/>
          <w:szCs w:val="28"/>
        </w:rPr>
        <w:t xml:space="preserve">ЗАЯВЛЕНИЕ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В соответствии со статьёй 256 Трудового кодекса Российской Федерации прошу продолжить ранее предоставленный мне отпуск по уходу за ребёнком — Ерёминым Матвеем Андреевичем, 12 марта 2025 года рождения, — до достижения им возраста трёх лет: с 13 сентября 2026 года по 12 марта 2028 года включительно.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Ранее предоставленный отпуск по уходу за этим ребёнком до достижения им возраста полутора лет оформлен приказом от 28 июля 2025 г. № 44-к и заканчивается 12 сентября 2026 года.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Мне известно, что ежемесячное пособие по уходу за ребёнком выплачивается по день достижения ребёнком возраста полутора лет и за период после 12 сентября 2026 года не назначается.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Дополнительно прошу установить мне неполное рабочее время с 1 октября 2026 года: 4 часа в день, 5 дней в неделю, с сохранением отпуска по уходу за ребёнком (ч. 2 ст. 93 ТК РФ).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Документы, подтверждающие право на отпуск, представлены ранее — при оформлении отпуска по уходу за ребёнком до полутора лет.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1 сентября 2026 г.            _______________            О. С. Ерёмина</w:t>
      </w:r>
    </w:p>
    <w:p>
      <w:pPr>
        <w:spacing w:after="120"/>
        <w:jc w:val="center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(дата)                                     (подпись)                     (расшифровка подписи)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Отметки работодателя: не возражаю. Отделу кадров подготовить приказ и дополнительное соглашение о неполном рабочем времени.</w:t>
      </w:r>
    </w:p>
    <w:p>
      <w:pPr>
        <w:spacing w:after="120"/>
        <w:jc w:val="center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(резолюция генерального директора от 2 сентября 2026 г.)</w:t>
      </w:r>
    </w:p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Приказ о предоставлении отпуска от 3 сентября 2026 г. № 61-к. Код в табеле учёта рабочего времени: ОЖ (15); с 1 октября 2026 г. — Я/ОЖ (01/15).</w:t>
      </w:r>
    </w:p>
    <w:sectPr>
      <w:footerReference w:type="default" r:id="rId7"/>
      <w:pgSz w:w="11906" w:h="16838" w:orient="portrait"/>
      <w:pgMar w:top="1134" w:right="850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sz w:val="18"/>
        <w:szCs w:val="18"/>
      </w:rPr>
      <w:t xml:space="preserve">Страница </w:t>
      <w:fldChar w:fldCharType="begin"/>
      <w:instrText xml:space="preserve">PAGE</w:instrText>
      <w:fldChar w:fldCharType="separate"/>
      <w:fldChar w:fldCharType="end"/>
      <w:t xml:space="preserve"> из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zayavlenie-o-prodlenii-otpuska-po-uhodu-do-3-let-obrazec</dc:title>
  <dc:creator>AllContract.ru</dc:creator>
  <cp:lastModifiedBy>Un-named</cp:lastModifiedBy>
  <cp:revision>1</cp:revision>
  <dcterms:created xsi:type="dcterms:W3CDTF">2026-08-14T11:12:17.341Z</dcterms:created>
  <dcterms:modified xsi:type="dcterms:W3CDTF">2026-08-14T11:12:17.341Z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