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right"/>
      </w:pPr>
      <w:r>
        <w:rPr>
          <w:rFonts w:ascii="Calibri" w:cs="Calibri" w:eastAsia="Calibri" w:hAnsi="Calibri"/>
          <w:i/>
          <w:iCs/>
          <w:sz w:val="18"/>
          <w:szCs w:val="18"/>
        </w:rPr>
        <w:t xml:space="preserve">Унифицированная форма № Т-9, форма по ОКУД 0301022</w:t>
      </w:r>
    </w:p>
    <w:p>
      <w:pPr>
        <w:spacing w:after="100"/>
        <w:jc w:val="right"/>
      </w:pPr>
      <w:r>
        <w:rPr>
          <w:rFonts w:ascii="Calibri" w:cs="Calibri" w:eastAsia="Calibri" w:hAnsi="Calibri"/>
          <w:i/>
          <w:iCs/>
          <w:sz w:val="18"/>
          <w:szCs w:val="18"/>
        </w:rPr>
        <w:t xml:space="preserve">утв. постановлением Госкомстата России от 05.01.2004 № 1</w:t>
      </w:r>
    </w:p>
    <w:p>
      <w:pPr>
        <w:spacing w:after="120"/>
        <w:jc w:val="center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Общество с ограниченной ответственностью «Гидропром-Инжиниринг»</w:t>
      </w:r>
    </w:p>
    <w:p>
      <w:pPr>
        <w:spacing w:after="100"/>
        <w:jc w:val="center"/>
      </w:pPr>
      <w:r>
        <w:rPr>
          <w:rFonts w:ascii="Calibri" w:cs="Calibri" w:eastAsia="Calibri" w:hAnsi="Calibri"/>
          <w:i/>
          <w:iCs/>
          <w:sz w:val="18"/>
          <w:szCs w:val="18"/>
        </w:rPr>
        <w:t xml:space="preserve">наименование организации</w:t>
      </w:r>
    </w:p>
    <w:p>
      <w:pPr>
        <w:spacing w:after="120"/>
        <w:jc w:val="center"/>
      </w:pPr>
      <w:r>
        <w:rPr>
          <w:rFonts w:ascii="Calibri" w:cs="Calibri" w:eastAsia="Calibri" w:hAnsi="Calibri"/>
          <w:sz w:val="22"/>
          <w:szCs w:val="22"/>
        </w:rPr>
        <w:t xml:space="preserve">ОКПО 41258763</w:t>
      </w:r>
    </w:p>
    <w:p>
      <w:pPr>
        <w:spacing w:after="10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80" w:before="200"/>
        <w:jc w:val="center"/>
      </w:pPr>
      <w:r>
        <w:rPr>
          <w:rFonts w:ascii="Cambria" w:cs="Cambria" w:eastAsia="Cambria" w:hAnsi="Cambria"/>
          <w:b/>
          <w:bCs/>
          <w:sz w:val="28"/>
          <w:szCs w:val="28"/>
        </w:rPr>
        <w:t xml:space="preserve">ПРИКАЗ (РАСПОРЯЖЕНИЕ)</w:t>
      </w:r>
    </w:p>
    <w:p>
      <w:pPr>
        <w:spacing w:after="120"/>
        <w:jc w:val="center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о направлении работника в командировку</w:t>
      </w:r>
    </w:p>
    <w:p>
      <w:pPr>
        <w:spacing w:after="120"/>
        <w:jc w:val="center"/>
      </w:pPr>
      <w:r>
        <w:rPr>
          <w:rFonts w:ascii="Calibri" w:cs="Calibri" w:eastAsia="Calibri" w:hAnsi="Calibri"/>
          <w:sz w:val="22"/>
          <w:szCs w:val="22"/>
        </w:rPr>
        <w:t xml:space="preserve">№ 96-к от 27 июля 2026 г.</w:t>
      </w:r>
    </w:p>
    <w:p>
      <w:pPr>
        <w:spacing w:after="120"/>
        <w:jc w:val="center"/>
      </w:pPr>
      <w:r>
        <w:rPr>
          <w:rFonts w:ascii="Calibri" w:cs="Calibri" w:eastAsia="Calibri" w:hAnsi="Calibri"/>
          <w:sz w:val="22"/>
          <w:szCs w:val="22"/>
        </w:rPr>
        <w:t xml:space="preserve">г. Воронеж</w:t>
      </w:r>
    </w:p>
    <w:p>
      <w:pPr>
        <w:spacing w:after="10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left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Направить в командировку:</w:t>
      </w:r>
    </w:p>
    <w:p>
      <w:pPr>
        <w:spacing w:after="12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Латышев Денис Сергеевич</w:t>
      </w:r>
    </w:p>
    <w:p>
      <w:pPr>
        <w:spacing w:after="100"/>
        <w:jc w:val="left"/>
      </w:pPr>
      <w:r>
        <w:rPr>
          <w:rFonts w:ascii="Calibri" w:cs="Calibri" w:eastAsia="Calibri" w:hAnsi="Calibri"/>
          <w:i/>
          <w:iCs/>
          <w:sz w:val="18"/>
          <w:szCs w:val="18"/>
        </w:rPr>
        <w:t xml:space="preserve">фамилия, имя, отчество</w:t>
      </w:r>
    </w:p>
    <w:p>
      <w:pPr>
        <w:spacing w:after="12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0147</w:t>
      </w:r>
    </w:p>
    <w:p>
      <w:pPr>
        <w:spacing w:after="100"/>
        <w:jc w:val="left"/>
      </w:pPr>
      <w:r>
        <w:rPr>
          <w:rFonts w:ascii="Calibri" w:cs="Calibri" w:eastAsia="Calibri" w:hAnsi="Calibri"/>
          <w:i/>
          <w:iCs/>
          <w:sz w:val="18"/>
          <w:szCs w:val="18"/>
        </w:rPr>
        <w:t xml:space="preserve">табельный номер</w:t>
      </w:r>
    </w:p>
    <w:p>
      <w:pPr>
        <w:spacing w:after="12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отдел главного конструктора</w:t>
      </w:r>
    </w:p>
    <w:p>
      <w:pPr>
        <w:spacing w:after="100"/>
        <w:jc w:val="left"/>
      </w:pPr>
      <w:r>
        <w:rPr>
          <w:rFonts w:ascii="Calibri" w:cs="Calibri" w:eastAsia="Calibri" w:hAnsi="Calibri"/>
          <w:i/>
          <w:iCs/>
          <w:sz w:val="18"/>
          <w:szCs w:val="18"/>
        </w:rPr>
        <w:t xml:space="preserve">структурное подразделение</w:t>
      </w:r>
    </w:p>
    <w:p>
      <w:pPr>
        <w:spacing w:after="12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ведущий инженер-конструктор</w:t>
      </w:r>
    </w:p>
    <w:p>
      <w:pPr>
        <w:spacing w:after="100"/>
        <w:jc w:val="left"/>
      </w:pPr>
      <w:r>
        <w:rPr>
          <w:rFonts w:ascii="Calibri" w:cs="Calibri" w:eastAsia="Calibri" w:hAnsi="Calibri"/>
          <w:i/>
          <w:iCs/>
          <w:sz w:val="18"/>
          <w:szCs w:val="18"/>
        </w:rPr>
        <w:t xml:space="preserve">должность (специальность, профессия)</w:t>
      </w:r>
    </w:p>
    <w:p>
      <w:pPr>
        <w:spacing w:after="12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Россия, г. Челябинск, ООО «Уралтехмонтаж»</w:t>
      </w:r>
    </w:p>
    <w:p>
      <w:pPr>
        <w:spacing w:after="100"/>
        <w:jc w:val="left"/>
      </w:pPr>
      <w:r>
        <w:rPr>
          <w:rFonts w:ascii="Calibri" w:cs="Calibri" w:eastAsia="Calibri" w:hAnsi="Calibri"/>
          <w:i/>
          <w:iCs/>
          <w:sz w:val="18"/>
          <w:szCs w:val="18"/>
        </w:rPr>
        <w:t xml:space="preserve">место назначения (страна, город, организация)</w:t>
      </w:r>
    </w:p>
    <w:p>
      <w:pPr>
        <w:spacing w:after="12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сроком на 5 календарных дней с 3 августа 2026 г. по 7 августа 2026 г.</w:t>
      </w:r>
    </w:p>
    <w:p>
      <w:pPr>
        <w:spacing w:after="12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шеф-монтаж и пусконаладка насосной станции НС-2 по договору поставки от 14.04.2026 № 27/П</w:t>
      </w:r>
    </w:p>
    <w:p>
      <w:pPr>
        <w:spacing w:after="100"/>
        <w:jc w:val="left"/>
      </w:pPr>
      <w:r>
        <w:rPr>
          <w:rFonts w:ascii="Calibri" w:cs="Calibri" w:eastAsia="Calibri" w:hAnsi="Calibri"/>
          <w:i/>
          <w:iCs/>
          <w:sz w:val="18"/>
          <w:szCs w:val="18"/>
        </w:rPr>
        <w:t xml:space="preserve">цель командировки</w:t>
      </w:r>
    </w:p>
    <w:p>
      <w:pPr>
        <w:spacing w:after="12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Командировка за счёт средств ООО «Гидропром-Инжиниринг»</w:t>
      </w:r>
    </w:p>
    <w:p>
      <w:pPr>
        <w:spacing w:after="100"/>
        <w:jc w:val="left"/>
      </w:pPr>
      <w:r>
        <w:rPr>
          <w:rFonts w:ascii="Calibri" w:cs="Calibri" w:eastAsia="Calibri" w:hAnsi="Calibri"/>
          <w:i/>
          <w:iCs/>
          <w:sz w:val="18"/>
          <w:szCs w:val="18"/>
        </w:rPr>
        <w:t xml:space="preserve">указать источник финансирования</w:t>
      </w:r>
    </w:p>
    <w:p>
      <w:pPr>
        <w:spacing w:after="10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Выдать Латышеву Д. С. денежный аванс на оплату проезда, найма жилого помещения и суточных в срок до 31 июля 2026 г.</w:t>
      </w:r>
    </w:p>
    <w:p>
      <w:pPr>
        <w:spacing w:after="10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Основание (документ): служебная записка начальника отдела главного конструктора от 24.07.2026 № 18</w:t>
      </w:r>
    </w:p>
    <w:p>
      <w:pPr>
        <w:spacing w:after="100"/>
        <w:jc w:val="left"/>
      </w:pPr>
      <w:r>
        <w:rPr>
          <w:rFonts w:ascii="Calibri" w:cs="Calibri" w:eastAsia="Calibri" w:hAnsi="Calibri"/>
          <w:i/>
          <w:iCs/>
          <w:sz w:val="18"/>
          <w:szCs w:val="18"/>
        </w:rPr>
        <w:t xml:space="preserve">основание</w:t>
      </w:r>
    </w:p>
    <w:p>
      <w:pPr>
        <w:spacing w:after="10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tbl>
      <w:tblPr>
        <w:tblW w:type="dxa" w:w="950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100"/>
        <w:gridCol w:w="100"/>
        <w:gridCol w:w="100"/>
      </w:tblGrid>
      <w:tr>
        <w:tc>
          <w:tcPr>
            <w:tcW w:type="dxa" w:w="4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Генеральный директор</w:t>
            </w:r>
          </w:p>
        </w:tc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______________</w:t>
            </w:r>
          </w:p>
          <w:p>
            <w:pPr>
              <w:jc w:val="center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подпись</w:t>
            </w:r>
          </w:p>
        </w:tc>
        <w:tc>
          <w:tcPr>
            <w:tcW w:type="dxa" w:w="27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П. В. Ерохин</w:t>
            </w:r>
          </w:p>
          <w:p>
            <w:pPr>
              <w:jc w:val="center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расшифровка подписи</w:t>
            </w:r>
          </w:p>
        </w:tc>
      </w:tr>
    </w:tbl>
    <w:p>
      <w:pPr>
        <w:spacing w:after="10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left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С приказом (распоряжением) работник ознакомлен:</w:t>
      </w:r>
    </w:p>
    <w:tbl>
      <w:tblPr>
        <w:tblW w:type="dxa" w:w="950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100"/>
        <w:gridCol w:w="100"/>
        <w:gridCol w:w="100"/>
      </w:tblGrid>
      <w:tr>
        <w:tc>
          <w:tcPr>
            <w:tcW w:type="dxa" w:w="4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Латышев Д. С.</w:t>
            </w:r>
          </w:p>
        </w:tc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______________</w:t>
            </w:r>
          </w:p>
          <w:p>
            <w:pPr>
              <w:jc w:val="center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подпись</w:t>
            </w:r>
          </w:p>
        </w:tc>
        <w:tc>
          <w:tcPr>
            <w:tcW w:type="dxa" w:w="27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«27» июля 2026 г.</w:t>
            </w:r>
          </w:p>
          <w:p>
            <w:pPr>
              <w:jc w:val="center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дата</w:t>
            </w:r>
          </w:p>
        </w:tc>
      </w:tr>
    </w:tbl>
    <w:p>
      <w:r>
        <w:br w:type="page"/>
      </w:r>
    </w:p>
    <w:p>
      <w:pPr>
        <w:spacing w:after="100"/>
        <w:jc w:val="right"/>
      </w:pPr>
      <w:r>
        <w:rPr>
          <w:rFonts w:ascii="Calibri" w:cs="Calibri" w:eastAsia="Calibri" w:hAnsi="Calibri"/>
          <w:i/>
          <w:iCs/>
          <w:sz w:val="18"/>
          <w:szCs w:val="18"/>
        </w:rPr>
        <w:t xml:space="preserve">Унифицированная форма № Т-9, форма по ОКУД 0301022</w:t>
      </w:r>
    </w:p>
    <w:p>
      <w:pPr>
        <w:spacing w:after="100"/>
        <w:jc w:val="right"/>
      </w:pPr>
      <w:r>
        <w:rPr>
          <w:rFonts w:ascii="Calibri" w:cs="Calibri" w:eastAsia="Calibri" w:hAnsi="Calibri"/>
          <w:i/>
          <w:iCs/>
          <w:sz w:val="18"/>
          <w:szCs w:val="18"/>
        </w:rPr>
        <w:t xml:space="preserve">утв. постановлением Госкомстата России от 05.01.2004 № 1</w:t>
      </w:r>
    </w:p>
    <w:p>
      <w:pPr>
        <w:spacing w:after="120"/>
        <w:jc w:val="center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Общество с ограниченной ответственностью «Гидропром-Инжиниринг»</w:t>
      </w:r>
    </w:p>
    <w:p>
      <w:pPr>
        <w:spacing w:after="100"/>
        <w:jc w:val="center"/>
      </w:pPr>
      <w:r>
        <w:rPr>
          <w:rFonts w:ascii="Calibri" w:cs="Calibri" w:eastAsia="Calibri" w:hAnsi="Calibri"/>
          <w:i/>
          <w:iCs/>
          <w:sz w:val="18"/>
          <w:szCs w:val="18"/>
        </w:rPr>
        <w:t xml:space="preserve">наименование организации</w:t>
      </w:r>
    </w:p>
    <w:p>
      <w:pPr>
        <w:spacing w:after="120"/>
        <w:jc w:val="center"/>
      </w:pPr>
      <w:r>
        <w:rPr>
          <w:rFonts w:ascii="Calibri" w:cs="Calibri" w:eastAsia="Calibri" w:hAnsi="Calibri"/>
          <w:sz w:val="22"/>
          <w:szCs w:val="22"/>
        </w:rPr>
        <w:t xml:space="preserve">ОКПО 41258763</w:t>
      </w:r>
    </w:p>
    <w:p>
      <w:pPr>
        <w:spacing w:after="10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80" w:before="200"/>
        <w:jc w:val="center"/>
      </w:pPr>
      <w:r>
        <w:rPr>
          <w:rFonts w:ascii="Cambria" w:cs="Cambria" w:eastAsia="Cambria" w:hAnsi="Cambria"/>
          <w:b/>
          <w:bCs/>
          <w:sz w:val="28"/>
          <w:szCs w:val="28"/>
        </w:rPr>
        <w:t xml:space="preserve">ПРИКАЗ (РАСПОРЯЖЕНИЕ)</w:t>
      </w:r>
    </w:p>
    <w:p>
      <w:pPr>
        <w:spacing w:after="120"/>
        <w:jc w:val="center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о направлении работника в зарубежную командировку</w:t>
      </w:r>
    </w:p>
    <w:p>
      <w:pPr>
        <w:spacing w:after="120"/>
        <w:jc w:val="center"/>
      </w:pPr>
      <w:r>
        <w:rPr>
          <w:rFonts w:ascii="Calibri" w:cs="Calibri" w:eastAsia="Calibri" w:hAnsi="Calibri"/>
          <w:sz w:val="22"/>
          <w:szCs w:val="22"/>
        </w:rPr>
        <w:t xml:space="preserve">№ 99-к от 5 августа 2026 г.</w:t>
      </w:r>
    </w:p>
    <w:p>
      <w:pPr>
        <w:spacing w:after="120"/>
        <w:jc w:val="center"/>
      </w:pPr>
      <w:r>
        <w:rPr>
          <w:rFonts w:ascii="Calibri" w:cs="Calibri" w:eastAsia="Calibri" w:hAnsi="Calibri"/>
          <w:sz w:val="22"/>
          <w:szCs w:val="22"/>
        </w:rPr>
        <w:t xml:space="preserve">г. Воронеж</w:t>
      </w:r>
    </w:p>
    <w:p>
      <w:pPr>
        <w:spacing w:after="10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left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Направить в командировку:</w:t>
      </w:r>
    </w:p>
    <w:p>
      <w:pPr>
        <w:spacing w:after="12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Соколова Марина Юрьевна</w:t>
      </w:r>
    </w:p>
    <w:p>
      <w:pPr>
        <w:spacing w:after="100"/>
        <w:jc w:val="left"/>
      </w:pPr>
      <w:r>
        <w:rPr>
          <w:rFonts w:ascii="Calibri" w:cs="Calibri" w:eastAsia="Calibri" w:hAnsi="Calibri"/>
          <w:i/>
          <w:iCs/>
          <w:sz w:val="18"/>
          <w:szCs w:val="18"/>
        </w:rPr>
        <w:t xml:space="preserve">фамилия, имя, отчество</w:t>
      </w:r>
    </w:p>
    <w:p>
      <w:pPr>
        <w:spacing w:after="12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0203</w:t>
      </w:r>
    </w:p>
    <w:p>
      <w:pPr>
        <w:spacing w:after="100"/>
        <w:jc w:val="left"/>
      </w:pPr>
      <w:r>
        <w:rPr>
          <w:rFonts w:ascii="Calibri" w:cs="Calibri" w:eastAsia="Calibri" w:hAnsi="Calibri"/>
          <w:i/>
          <w:iCs/>
          <w:sz w:val="18"/>
          <w:szCs w:val="18"/>
        </w:rPr>
        <w:t xml:space="preserve">табельный номер</w:t>
      </w:r>
    </w:p>
    <w:p>
      <w:pPr>
        <w:spacing w:after="12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отдел внешнеэкономической деятельности</w:t>
      </w:r>
    </w:p>
    <w:p>
      <w:pPr>
        <w:spacing w:after="100"/>
        <w:jc w:val="left"/>
      </w:pPr>
      <w:r>
        <w:rPr>
          <w:rFonts w:ascii="Calibri" w:cs="Calibri" w:eastAsia="Calibri" w:hAnsi="Calibri"/>
          <w:i/>
          <w:iCs/>
          <w:sz w:val="18"/>
          <w:szCs w:val="18"/>
        </w:rPr>
        <w:t xml:space="preserve">структурное подразделение</w:t>
      </w:r>
    </w:p>
    <w:p>
      <w:pPr>
        <w:spacing w:after="12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ведущий специалист</w:t>
      </w:r>
    </w:p>
    <w:p>
      <w:pPr>
        <w:spacing w:after="100"/>
        <w:jc w:val="left"/>
      </w:pPr>
      <w:r>
        <w:rPr>
          <w:rFonts w:ascii="Calibri" w:cs="Calibri" w:eastAsia="Calibri" w:hAnsi="Calibri"/>
          <w:i/>
          <w:iCs/>
          <w:sz w:val="18"/>
          <w:szCs w:val="18"/>
        </w:rPr>
        <w:t xml:space="preserve">должность (специальность, профессия)</w:t>
      </w:r>
    </w:p>
    <w:p>
      <w:pPr>
        <w:spacing w:after="12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Республика Беларусь, г. Минск, ОАО «Белтехмаш»</w:t>
      </w:r>
    </w:p>
    <w:p>
      <w:pPr>
        <w:spacing w:after="100"/>
        <w:jc w:val="left"/>
      </w:pPr>
      <w:r>
        <w:rPr>
          <w:rFonts w:ascii="Calibri" w:cs="Calibri" w:eastAsia="Calibri" w:hAnsi="Calibri"/>
          <w:i/>
          <w:iCs/>
          <w:sz w:val="18"/>
          <w:szCs w:val="18"/>
        </w:rPr>
        <w:t xml:space="preserve">место назначения (страна, город, организация)</w:t>
      </w:r>
    </w:p>
    <w:p>
      <w:pPr>
        <w:spacing w:after="12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сроком на 4 календарных дня с 10 августа 2026 г. по 13 августа 2026 г.</w:t>
      </w:r>
    </w:p>
    <w:p>
      <w:pPr>
        <w:spacing w:after="12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приёмка оборудования и подписание акта приёма-передачи по контракту от 03.03.2026 № 4/ВЭД</w:t>
      </w:r>
    </w:p>
    <w:p>
      <w:pPr>
        <w:spacing w:after="100"/>
        <w:jc w:val="left"/>
      </w:pPr>
      <w:r>
        <w:rPr>
          <w:rFonts w:ascii="Calibri" w:cs="Calibri" w:eastAsia="Calibri" w:hAnsi="Calibri"/>
          <w:i/>
          <w:iCs/>
          <w:sz w:val="18"/>
          <w:szCs w:val="18"/>
        </w:rPr>
        <w:t xml:space="preserve">цель командировки</w:t>
      </w:r>
    </w:p>
    <w:p>
      <w:pPr>
        <w:spacing w:after="12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Командировка за счёт средств ООО «Гидропром-Инжиниринг»</w:t>
      </w:r>
    </w:p>
    <w:p>
      <w:pPr>
        <w:spacing w:after="100"/>
        <w:jc w:val="left"/>
      </w:pPr>
      <w:r>
        <w:rPr>
          <w:rFonts w:ascii="Calibri" w:cs="Calibri" w:eastAsia="Calibri" w:hAnsi="Calibri"/>
          <w:i/>
          <w:iCs/>
          <w:sz w:val="18"/>
          <w:szCs w:val="18"/>
        </w:rPr>
        <w:t xml:space="preserve">указать источник финансирования</w:t>
      </w:r>
    </w:p>
    <w:p>
      <w:pPr>
        <w:spacing w:after="10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left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Дополнительно приказываю:</w:t>
      </w:r>
    </w:p>
    <w:p>
      <w:pPr>
        <w:spacing w:after="12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1. Установить суточные за каждый день нахождения на территории иностранного государства в размере 2 500 (Две тысячи пятьсот) руб. 00 коп., за день возвращения на территорию Российской Федерации — в размере 700 (Семьсот) руб. 00 коп., всего к выплате 8 200 (Восемь тысяч двести) руб. 00 коп.</w:t>
      </w:r>
    </w:p>
    <w:p>
      <w:pPr>
        <w:spacing w:after="12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2. Даты пересечения государственной границы Российской Федерации определить по проездным документам (пункт 16 Положения, утв. постановлением Правительства РФ от 16.04.2025 № 501).</w:t>
      </w:r>
    </w:p>
    <w:p>
      <w:pPr>
        <w:spacing w:after="12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3. Возместить расходы на оформление визы (при необходимости), обязательной медицинской страховки и обязательных консульских сборов по фактическим затратам при представлении подтверждающих документов.</w:t>
      </w:r>
    </w:p>
    <w:p>
      <w:pPr>
        <w:spacing w:after="12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4. Выдать Соколовой М. Ю. денежный аванс в срок до 7 августа 2026 г.</w:t>
      </w:r>
    </w:p>
    <w:p>
      <w:pPr>
        <w:spacing w:after="10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Основание (документ): служебная записка начальника отдела внешнеэкономической деятельности от 31.07.2026 № 21</w:t>
      </w:r>
    </w:p>
    <w:p>
      <w:pPr>
        <w:spacing w:after="100"/>
        <w:jc w:val="left"/>
      </w:pPr>
      <w:r>
        <w:rPr>
          <w:rFonts w:ascii="Calibri" w:cs="Calibri" w:eastAsia="Calibri" w:hAnsi="Calibri"/>
          <w:i/>
          <w:iCs/>
          <w:sz w:val="18"/>
          <w:szCs w:val="18"/>
        </w:rPr>
        <w:t xml:space="preserve">основание</w:t>
      </w:r>
    </w:p>
    <w:p>
      <w:pPr>
        <w:spacing w:after="10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tbl>
      <w:tblPr>
        <w:tblW w:type="dxa" w:w="950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100"/>
        <w:gridCol w:w="100"/>
        <w:gridCol w:w="100"/>
      </w:tblGrid>
      <w:tr>
        <w:tc>
          <w:tcPr>
            <w:tcW w:type="dxa" w:w="4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Генеральный директор</w:t>
            </w:r>
          </w:p>
        </w:tc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______________</w:t>
            </w:r>
          </w:p>
          <w:p>
            <w:pPr>
              <w:jc w:val="center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подпись</w:t>
            </w:r>
          </w:p>
        </w:tc>
        <w:tc>
          <w:tcPr>
            <w:tcW w:type="dxa" w:w="27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П. В. Ерохин</w:t>
            </w:r>
          </w:p>
          <w:p>
            <w:pPr>
              <w:jc w:val="center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расшифровка подписи</w:t>
            </w:r>
          </w:p>
        </w:tc>
      </w:tr>
    </w:tbl>
    <w:p>
      <w:pPr>
        <w:spacing w:after="10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left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С приказом (распоряжением) работник ознакомлен:</w:t>
      </w:r>
    </w:p>
    <w:tbl>
      <w:tblPr>
        <w:tblW w:type="dxa" w:w="950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100"/>
        <w:gridCol w:w="100"/>
        <w:gridCol w:w="100"/>
      </w:tblGrid>
      <w:tr>
        <w:tc>
          <w:tcPr>
            <w:tcW w:type="dxa" w:w="4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Соколова М. Ю.</w:t>
            </w:r>
          </w:p>
        </w:tc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______________</w:t>
            </w:r>
          </w:p>
          <w:p>
            <w:pPr>
              <w:jc w:val="center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подпись</w:t>
            </w:r>
          </w:p>
        </w:tc>
        <w:tc>
          <w:tcPr>
            <w:tcW w:type="dxa" w:w="27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«5» августа 2026 г.</w:t>
            </w:r>
          </w:p>
          <w:p>
            <w:pPr>
              <w:jc w:val="center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дата</w:t>
            </w:r>
          </w:p>
        </w:tc>
      </w:tr>
    </w:tbl>
    <w:p>
      <w:pPr>
        <w:spacing w:after="10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00"/>
        <w:jc w:val="left"/>
      </w:pPr>
      <w:r>
        <w:rPr>
          <w:rFonts w:ascii="Calibri" w:cs="Calibri" w:eastAsia="Calibri" w:hAnsi="Calibri"/>
          <w:i/>
          <w:iCs/>
          <w:sz w:val="18"/>
          <w:szCs w:val="18"/>
        </w:rPr>
        <w:t xml:space="preserve">Пункты 1–4 выходят за состав унифицированной формы № Т-9. Это допустимо: формы из альбомов Госкомстата не обязательны к применению с 01.01.2013, состав реквизитов первичного документа работодатель утверждает сам (ч. 4 ст. 9 Федерального закона от 06.12.2011 № 402-ФЗ).</w:t>
      </w:r>
    </w:p>
    <w:p>
      <w:r>
        <w:br w:type="page"/>
      </w:r>
    </w:p>
    <w:p>
      <w:pPr>
        <w:spacing w:after="100"/>
        <w:jc w:val="right"/>
      </w:pPr>
      <w:r>
        <w:rPr>
          <w:rFonts w:ascii="Calibri" w:cs="Calibri" w:eastAsia="Calibri" w:hAnsi="Calibri"/>
          <w:i/>
          <w:iCs/>
          <w:sz w:val="18"/>
          <w:szCs w:val="18"/>
        </w:rPr>
        <w:t xml:space="preserve">Унифицированная форма № Т-9а, форма по ОКУД 0301023</w:t>
      </w:r>
    </w:p>
    <w:p>
      <w:pPr>
        <w:spacing w:after="100"/>
        <w:jc w:val="right"/>
      </w:pPr>
      <w:r>
        <w:rPr>
          <w:rFonts w:ascii="Calibri" w:cs="Calibri" w:eastAsia="Calibri" w:hAnsi="Calibri"/>
          <w:i/>
          <w:iCs/>
          <w:sz w:val="18"/>
          <w:szCs w:val="18"/>
        </w:rPr>
        <w:t xml:space="preserve">утв. постановлением Госкомстата России от 05.01.2004 № 1</w:t>
      </w:r>
    </w:p>
    <w:p>
      <w:pPr>
        <w:spacing w:after="120"/>
        <w:jc w:val="center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Общество с ограниченной ответственностью «Гидропром-Инжиниринг»</w:t>
      </w:r>
    </w:p>
    <w:p>
      <w:pPr>
        <w:spacing w:after="100"/>
        <w:jc w:val="center"/>
      </w:pPr>
      <w:r>
        <w:rPr>
          <w:rFonts w:ascii="Calibri" w:cs="Calibri" w:eastAsia="Calibri" w:hAnsi="Calibri"/>
          <w:i/>
          <w:iCs/>
          <w:sz w:val="18"/>
          <w:szCs w:val="18"/>
        </w:rPr>
        <w:t xml:space="preserve">наименование организации</w:t>
      </w:r>
    </w:p>
    <w:p>
      <w:pPr>
        <w:spacing w:after="120"/>
        <w:jc w:val="center"/>
      </w:pPr>
      <w:r>
        <w:rPr>
          <w:rFonts w:ascii="Calibri" w:cs="Calibri" w:eastAsia="Calibri" w:hAnsi="Calibri"/>
          <w:sz w:val="22"/>
          <w:szCs w:val="22"/>
        </w:rPr>
        <w:t xml:space="preserve">ОКПО 41258763</w:t>
      </w:r>
    </w:p>
    <w:p>
      <w:pPr>
        <w:spacing w:after="10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80" w:before="200"/>
        <w:jc w:val="center"/>
      </w:pPr>
      <w:r>
        <w:rPr>
          <w:rFonts w:ascii="Cambria" w:cs="Cambria" w:eastAsia="Cambria" w:hAnsi="Cambria"/>
          <w:b/>
          <w:bCs/>
          <w:sz w:val="28"/>
          <w:szCs w:val="28"/>
        </w:rPr>
        <w:t xml:space="preserve">ПРИКАЗ (РАСПОРЯЖЕНИЕ)</w:t>
      </w:r>
    </w:p>
    <w:p>
      <w:pPr>
        <w:spacing w:after="120"/>
        <w:jc w:val="center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о направлении работников в командировку</w:t>
      </w:r>
    </w:p>
    <w:p>
      <w:pPr>
        <w:spacing w:after="120"/>
        <w:jc w:val="center"/>
      </w:pPr>
      <w:r>
        <w:rPr>
          <w:rFonts w:ascii="Calibri" w:cs="Calibri" w:eastAsia="Calibri" w:hAnsi="Calibri"/>
          <w:sz w:val="22"/>
          <w:szCs w:val="22"/>
        </w:rPr>
        <w:t xml:space="preserve">№ 104-к от 11 августа 2026 г.</w:t>
      </w:r>
    </w:p>
    <w:p>
      <w:pPr>
        <w:spacing w:after="120"/>
        <w:jc w:val="center"/>
      </w:pPr>
      <w:r>
        <w:rPr>
          <w:rFonts w:ascii="Calibri" w:cs="Calibri" w:eastAsia="Calibri" w:hAnsi="Calibri"/>
          <w:sz w:val="22"/>
          <w:szCs w:val="22"/>
        </w:rPr>
        <w:t xml:space="preserve">г. Воронеж</w:t>
      </w:r>
    </w:p>
    <w:p>
      <w:pPr>
        <w:spacing w:after="10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left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Направить в командировку:</w:t>
      </w:r>
    </w:p>
    <w:tbl>
      <w:tblPr>
        <w:tblW w:type="dxa" w:w="95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  <w:gridCol w:w="100"/>
        <w:gridCol w:w="100"/>
      </w:tblGrid>
      <w:tr>
        <w:tc>
          <w:tcPr>
            <w:tcW w:type="dxa" w:w="2300"/>
          </w:tcPr>
          <w:p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Фамилия, имя, отчество</w:t>
            </w:r>
          </w:p>
        </w:tc>
        <w:tc>
          <w:tcPr>
            <w:tcW w:type="dxa" w:w="900"/>
          </w:tcPr>
          <w:p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Табельный номер</w:t>
            </w:r>
          </w:p>
        </w:tc>
        <w:tc>
          <w:tcPr>
            <w:tcW w:type="dxa" w:w="1900"/>
          </w:tcPr>
          <w:p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Структурное подразделение</w:t>
            </w:r>
          </w:p>
        </w:tc>
        <w:tc>
          <w:tcPr>
            <w:tcW w:type="dxa" w:w="2000"/>
          </w:tcPr>
          <w:p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Должность (специальность, профессия)</w:t>
            </w:r>
          </w:p>
        </w:tc>
        <w:tc>
          <w:tcPr>
            <w:tcW w:type="dxa" w:w="2400"/>
          </w:tcPr>
          <w:p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Место назначения (страна, город, организация)</w:t>
            </w:r>
          </w:p>
        </w:tc>
      </w:tr>
      <w:tr>
        <w:tc>
          <w:tcPr>
            <w:tcW w:type="dxa" w:w="2300"/>
          </w:tcPr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Латышев Денис Сергеевич</w:t>
            </w:r>
          </w:p>
        </w:tc>
        <w:tc>
          <w:tcPr>
            <w:tcW w:type="dxa" w:w="900"/>
          </w:tcPr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0147</w:t>
            </w:r>
          </w:p>
        </w:tc>
        <w:tc>
          <w:tcPr>
            <w:tcW w:type="dxa" w:w="1900"/>
          </w:tcPr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отдел главного конструктора</w:t>
            </w:r>
          </w:p>
        </w:tc>
        <w:tc>
          <w:tcPr>
            <w:tcW w:type="dxa" w:w="2000"/>
          </w:tcPr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ведущий инженер-конструктор</w:t>
            </w:r>
          </w:p>
        </w:tc>
        <w:tc>
          <w:tcPr>
            <w:tcW w:type="dxa" w:w="2400"/>
          </w:tcPr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Россия, г. Липецк, АО «Липецкий станкозавод»</w:t>
            </w:r>
          </w:p>
        </w:tc>
      </w:tr>
      <w:tr>
        <w:tc>
          <w:tcPr>
            <w:tcW w:type="dxa" w:w="2300"/>
          </w:tcPr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Пантелеев Игорь Олегович</w:t>
            </w:r>
          </w:p>
        </w:tc>
        <w:tc>
          <w:tcPr>
            <w:tcW w:type="dxa" w:w="900"/>
          </w:tcPr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0158</w:t>
            </w:r>
          </w:p>
        </w:tc>
        <w:tc>
          <w:tcPr>
            <w:tcW w:type="dxa" w:w="1900"/>
          </w:tcPr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отдел главного конструктора</w:t>
            </w:r>
          </w:p>
        </w:tc>
        <w:tc>
          <w:tcPr>
            <w:tcW w:type="dxa" w:w="2000"/>
          </w:tcPr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инженер-электроник</w:t>
            </w:r>
          </w:p>
        </w:tc>
        <w:tc>
          <w:tcPr>
            <w:tcW w:type="dxa" w:w="2400"/>
          </w:tcPr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Россия, г. Липецк, АО «Липецкий станкозавод»</w:t>
            </w:r>
          </w:p>
        </w:tc>
      </w:tr>
    </w:tbl>
    <w:p>
      <w:pPr>
        <w:spacing w:after="10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tbl>
      <w:tblPr>
        <w:tblW w:type="dxa" w:w="95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  <w:gridCol w:w="100"/>
        <w:gridCol w:w="100"/>
      </w:tblGrid>
      <w:tr>
        <w:tc>
          <w:tcPr>
            <w:tcW w:type="dxa" w:w="2300"/>
          </w:tcPr>
          <w:p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Дата начала командировки</w:t>
            </w:r>
          </w:p>
        </w:tc>
        <w:tc>
          <w:tcPr>
            <w:tcW w:type="dxa" w:w="900"/>
          </w:tcPr>
          <w:p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Дата окончания</w:t>
            </w:r>
          </w:p>
        </w:tc>
        <w:tc>
          <w:tcPr>
            <w:tcW w:type="dxa" w:w="1900"/>
          </w:tcPr>
          <w:p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Срок, календарных дней — всего</w:t>
            </w:r>
          </w:p>
        </w:tc>
        <w:tc>
          <w:tcPr>
            <w:tcW w:type="dxa" w:w="2000"/>
          </w:tcPr>
          <w:p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В том числе не считая времени в пути</w:t>
            </w:r>
          </w:p>
        </w:tc>
        <w:tc>
          <w:tcPr>
            <w:tcW w:type="dxa" w:w="2400"/>
          </w:tcPr>
          <w:p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Цель командировки</w:t>
            </w:r>
          </w:p>
        </w:tc>
      </w:tr>
      <w:tr>
        <w:tc>
          <w:tcPr>
            <w:tcW w:type="dxa" w:w="2300"/>
          </w:tcPr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12.08.2026</w:t>
            </w:r>
          </w:p>
        </w:tc>
        <w:tc>
          <w:tcPr>
            <w:tcW w:type="dxa" w:w="900"/>
          </w:tcPr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13.08.2026</w:t>
            </w:r>
          </w:p>
        </w:tc>
        <w:tc>
          <w:tcPr>
            <w:tcW w:type="dxa" w:w="1900"/>
          </w:tcPr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2</w:t>
            </w:r>
          </w:p>
        </w:tc>
        <w:tc>
          <w:tcPr>
            <w:tcW w:type="dxa" w:w="2000"/>
          </w:tcPr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2</w:t>
            </w:r>
          </w:p>
        </w:tc>
        <w:tc>
          <w:tcPr>
            <w:tcW w:type="dxa" w:w="2400"/>
          </w:tcPr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обследование участка перед модернизацией по договору от 20.06.2026 № 41/П</w:t>
            </w:r>
          </w:p>
        </w:tc>
      </w:tr>
    </w:tbl>
    <w:p>
      <w:pPr>
        <w:spacing w:after="10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Командировка за счёт средств ООО «Гидропром-Инжиниринг»</w:t>
      </w:r>
    </w:p>
    <w:p>
      <w:pPr>
        <w:spacing w:after="100"/>
        <w:jc w:val="left"/>
      </w:pPr>
      <w:r>
        <w:rPr>
          <w:rFonts w:ascii="Calibri" w:cs="Calibri" w:eastAsia="Calibri" w:hAnsi="Calibri"/>
          <w:i/>
          <w:iCs/>
          <w:sz w:val="18"/>
          <w:szCs w:val="18"/>
        </w:rPr>
        <w:t xml:space="preserve">указать источник финансирования</w:t>
      </w:r>
    </w:p>
    <w:p>
      <w:pPr>
        <w:spacing w:after="12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Основание (документ): служебная записка главного инженера от 07.08.2026 № 23</w:t>
      </w:r>
    </w:p>
    <w:p>
      <w:pPr>
        <w:spacing w:after="100"/>
        <w:jc w:val="left"/>
      </w:pPr>
      <w:r>
        <w:rPr>
          <w:rFonts w:ascii="Calibri" w:cs="Calibri" w:eastAsia="Calibri" w:hAnsi="Calibri"/>
          <w:i/>
          <w:iCs/>
          <w:sz w:val="18"/>
          <w:szCs w:val="18"/>
        </w:rPr>
        <w:t xml:space="preserve">основание</w:t>
      </w:r>
    </w:p>
    <w:p>
      <w:pPr>
        <w:spacing w:after="10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tbl>
      <w:tblPr>
        <w:tblW w:type="dxa" w:w="950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100"/>
        <w:gridCol w:w="100"/>
        <w:gridCol w:w="100"/>
      </w:tblGrid>
      <w:tr>
        <w:tc>
          <w:tcPr>
            <w:tcW w:type="dxa" w:w="4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Генеральный директор</w:t>
            </w:r>
          </w:p>
        </w:tc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______________</w:t>
            </w:r>
          </w:p>
          <w:p>
            <w:pPr>
              <w:jc w:val="center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подпись</w:t>
            </w:r>
          </w:p>
        </w:tc>
        <w:tc>
          <w:tcPr>
            <w:tcW w:type="dxa" w:w="27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П. В. Ерохин</w:t>
            </w:r>
          </w:p>
          <w:p>
            <w:pPr>
              <w:jc w:val="center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расшифровка подписи</w:t>
            </w:r>
          </w:p>
        </w:tc>
      </w:tr>
    </w:tbl>
    <w:p>
      <w:pPr>
        <w:spacing w:after="10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left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С приказом (распоряжением) работники ознакомлены:</w:t>
      </w:r>
    </w:p>
    <w:tbl>
      <w:tblPr>
        <w:tblW w:type="dxa" w:w="950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100"/>
        <w:gridCol w:w="100"/>
        <w:gridCol w:w="100"/>
      </w:tblGrid>
      <w:tr>
        <w:tc>
          <w:tcPr>
            <w:tcW w:type="dxa" w:w="4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Латышев Д. С.</w:t>
            </w:r>
          </w:p>
        </w:tc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______________</w:t>
            </w:r>
          </w:p>
          <w:p>
            <w:pPr>
              <w:jc w:val="center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подпись</w:t>
            </w:r>
          </w:p>
        </w:tc>
        <w:tc>
          <w:tcPr>
            <w:tcW w:type="dxa" w:w="27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«____» ______________ 20____ г.</w:t>
            </w:r>
          </w:p>
          <w:p>
            <w:pPr>
              <w:jc w:val="center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дата</w:t>
            </w:r>
          </w:p>
        </w:tc>
      </w:tr>
      <w:tr>
        <w:tc>
          <w:tcPr>
            <w:tcW w:type="dxa" w:w="4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Пантелеев И. О.</w:t>
            </w:r>
          </w:p>
        </w:tc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______________</w:t>
            </w:r>
          </w:p>
          <w:p>
            <w:pPr>
              <w:jc w:val="center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подпись</w:t>
            </w:r>
          </w:p>
        </w:tc>
        <w:tc>
          <w:tcPr>
            <w:tcW w:type="dxa" w:w="27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«____» ______________ 20____ г.</w:t>
            </w:r>
          </w:p>
          <w:p>
            <w:pPr>
              <w:jc w:val="center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дата</w:t>
            </w:r>
          </w:p>
        </w:tc>
      </w:tr>
    </w:tbl>
    <w:sectPr>
      <w:footerReference w:type="default" r:id="rId7"/>
      <w:pgSz w:w="11906" w:h="16838" w:orient="portrait"/>
      <w:pgMar w:top="1134" w:right="850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Arial" w:cs="Arial" w:eastAsia="Arial" w:hAnsi="Arial"/>
        <w:sz w:val="18"/>
        <w:szCs w:val="18"/>
      </w:rPr>
      <w:t xml:space="preserve">Страница </w:t>
      <w:fldChar w:fldCharType="begin"/>
      <w:instrText xml:space="preserve">PAGE</w:instrText>
      <w:fldChar w:fldCharType="separate"/>
      <w:fldChar w:fldCharType="end"/>
      <w:t xml:space="preserve"> из </w:t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prikaz-o-napravlenii-v-komandirovku-obrazec</dc:title>
  <dc:creator>AllContract.ru</dc:creator>
  <dc:description>Приказ о направлении работника в командировку: форма Т-9, зарубежная командировка и форма Т-9а</dc:description>
  <cp:lastModifiedBy>Un-named</cp:lastModifiedBy>
  <cp:revision>1</cp:revision>
  <dcterms:created xsi:type="dcterms:W3CDTF">2026-08-14T08:17:08.654Z</dcterms:created>
  <dcterms:modified xsi:type="dcterms:W3CDTF">2026-08-14T08:17:08.654Z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