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Унифицированная форма № Т-7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Утверждена постановлением Госкомстата России от 05.01.2004 № 1. Форма по ОКУД 0301020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Наименование организации: </w:t>
      </w:r>
      <w:r>
        <w:rPr>
          <w:rFonts w:ascii="Calibri" w:cs="Calibri" w:eastAsia="Calibri" w:hAnsi="Calibri"/>
          <w:sz w:val="20"/>
          <w:szCs w:val="20"/>
        </w:rPr>
        <w:t xml:space="preserve">Общество с ограниченной ответственностью «Каскад»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Мнение выборного органа первичной профсоюзной организации </w:t>
      </w:r>
      <w:r>
        <w:rPr>
          <w:rFonts w:ascii="Calibri" w:cs="Calibri" w:eastAsia="Calibri" w:hAnsi="Calibri"/>
          <w:sz w:val="20"/>
          <w:szCs w:val="20"/>
        </w:rPr>
        <w:t xml:space="preserve">от 09.12.2025 № 4</w:t>
      </w:r>
      <w:r>
        <w:rPr>
          <w:rFonts w:ascii="Calibri" w:cs="Calibri" w:eastAsia="Calibri" w:hAnsi="Calibri"/>
          <w:sz w:val="20"/>
          <w:szCs w:val="20"/>
        </w:rPr>
        <w:t xml:space="preserve"> учтено</w:t>
      </w:r>
    </w:p>
    <w:p>
      <w:pPr>
        <w:spacing w:after="20"/>
        <w:jc w:val="righ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УТВЕРЖДАЮ</w:t>
      </w:r>
    </w:p>
    <w:p>
      <w:pPr>
        <w:spacing w:after="20"/>
        <w:jc w:val="right"/>
      </w:pPr>
      <w:r>
        <w:rPr>
          <w:rFonts w:ascii="Calibri" w:cs="Calibri" w:eastAsia="Calibri" w:hAnsi="Calibri"/>
          <w:sz w:val="20"/>
          <w:szCs w:val="20"/>
        </w:rPr>
        <w:t xml:space="preserve">Директор ООО «Каскад»</w:t>
      </w:r>
    </w:p>
    <w:p>
      <w:pPr>
        <w:spacing w:after="20"/>
        <w:jc w:val="right"/>
      </w:pPr>
      <w:r>
        <w:rPr>
          <w:rFonts w:ascii="Calibri" w:cs="Calibri" w:eastAsia="Calibri" w:hAnsi="Calibri"/>
          <w:sz w:val="20"/>
          <w:szCs w:val="20"/>
        </w:rPr>
        <w:t xml:space="preserve">__________________   </w:t>
      </w:r>
      <w:r>
        <w:rPr>
          <w:rFonts w:ascii="Calibri" w:cs="Calibri" w:eastAsia="Calibri" w:hAnsi="Calibri"/>
          <w:sz w:val="20"/>
          <w:szCs w:val="20"/>
        </w:rPr>
        <w:t xml:space="preserve">С. Л. Панкратов</w:t>
      </w:r>
    </w:p>
    <w:p>
      <w:pPr>
        <w:spacing w:after="160"/>
        <w:jc w:val="right"/>
      </w:pPr>
      <w:r>
        <w:rPr>
          <w:rFonts w:ascii="Calibri" w:cs="Calibri" w:eastAsia="Calibri" w:hAnsi="Calibri"/>
          <w:sz w:val="20"/>
          <w:szCs w:val="20"/>
        </w:rPr>
        <w:t xml:space="preserve">«12» декабря 2025 г.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ГРАФИК ОТПУСКОВ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Номер документа: </w:t>
      </w:r>
      <w:r>
        <w:rPr>
          <w:rFonts w:ascii="Calibri" w:cs="Calibri" w:eastAsia="Calibri" w:hAnsi="Calibri"/>
          <w:sz w:val="20"/>
          <w:szCs w:val="20"/>
        </w:rPr>
        <w:t xml:space="preserve">1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Дата составления: </w:t>
      </w:r>
      <w:r>
        <w:rPr>
          <w:rFonts w:ascii="Calibri" w:cs="Calibri" w:eastAsia="Calibri" w:hAnsi="Calibri"/>
          <w:sz w:val="20"/>
          <w:szCs w:val="20"/>
        </w:rPr>
        <w:t xml:space="preserve">12.12.2025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На год: </w:t>
      </w:r>
      <w:r>
        <w:rPr>
          <w:rFonts w:ascii="Calibri" w:cs="Calibri" w:eastAsia="Calibri" w:hAnsi="Calibri"/>
          <w:sz w:val="20"/>
          <w:szCs w:val="20"/>
        </w:rPr>
        <w:t xml:space="preserve">2026</w:t>
      </w:r>
    </w:p>
    <w:tbl>
      <w:tblPr>
        <w:tblW w:type="dxa" w:w="15704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600"/>
            <w:vMerge w:val="restart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Структурное подразделение</w:t>
            </w:r>
          </w:p>
        </w:tc>
        <w:tc>
          <w:tcPr>
            <w:tcW w:type="dxa" w:w="1900"/>
            <w:vMerge w:val="restart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Должность (специальность, профессия) по штатному расписанию</w:t>
            </w:r>
          </w:p>
        </w:tc>
        <w:tc>
          <w:tcPr>
            <w:tcW w:type="dxa" w:w="2200"/>
            <w:vMerge w:val="restart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Фамилия, имя, отчество</w:t>
            </w:r>
          </w:p>
        </w:tc>
        <w:tc>
          <w:tcPr>
            <w:tcW w:type="dxa" w:w="700"/>
            <w:vMerge w:val="restart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Табельный номер</w:t>
            </w:r>
          </w:p>
        </w:tc>
        <w:tc>
          <w:tcPr>
            <w:tcW w:type="dxa" w:w="3000"/>
            <w:gridSpan w:val="3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ОТПУСК</w:t>
            </w:r>
          </w:p>
        </w:tc>
        <w:tc>
          <w:tcPr>
            <w:tcW w:type="dxa" w:w="3300"/>
            <w:gridSpan w:val="2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Перенесение отпуска</w:t>
            </w:r>
          </w:p>
        </w:tc>
        <w:tc>
          <w:tcPr>
            <w:tcW w:type="dxa" w:w="3004"/>
            <w:vMerge w:val="restart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Примечание</w:t>
            </w:r>
          </w:p>
        </w:tc>
      </w:tr>
      <w:tr>
        <w:trPr>
          <w:tblHeader/>
        </w:trP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количество календарных дней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дата запланированная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дата фактическая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основание (документ)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дата предполагаемого отпуска</w:t>
            </w:r>
          </w:p>
        </w:tc>
        <w:tc>
          <w:tcPr>
            <w:vMerge w:val="continue"/>
          </w:tcPr>
          <w:p/>
        </w:tc>
      </w:tr>
      <w:tr>
        <w:trPr>
          <w:tblHeader/>
        </w:trP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5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7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8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9</w:t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10</w:t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Администрация</w:t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Директор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Панкратов Сергей Львович</w:t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0001</w:t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28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06.07.2026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Отдел продаж</w:t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Менеджер по продажам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Ерохина Анна Павловна</w:t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0042</w:t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14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15.06.2026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Первая часть отпуска</w:t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Отдел продаж</w:t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Менеджер по продажам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Ерохина Анна Павловна</w:t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0042</w:t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14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09.11.2026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Вторая часть отпуска</w:t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Бухгалтерия</w:t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Бухгалтер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Терентьева Ольга Ивановна</w:t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0018</w:t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28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13.04.2026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Приказ от 06.04.2026 № 41-к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17.08.2026</w:t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Перенос с письменного согласия работника</w:t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Склад</w:t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Кладовщик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Гаврилов Роман Викторович</w:t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0056</w:t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28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21.09.2026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21.09.2026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>Отпуск в удобное время, ст. 262.2 ТК РФ</w:t>
            </w:r>
          </w:p>
        </w:tc>
      </w:tr>
    </w:tbl>
    <w:p>
      <w:pPr>
        <w:spacing w:after="120"/>
      </w:pP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Руководитель кадровой службы: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____________   </w:t>
      </w:r>
      <w:r>
        <w:rPr>
          <w:rFonts w:ascii="Calibri" w:cs="Calibri" w:eastAsia="Calibri" w:hAnsi="Calibri"/>
          <w:sz w:val="20"/>
          <w:szCs w:val="20"/>
        </w:rPr>
        <w:t xml:space="preserve">Е. В. Никитина</w:t>
      </w:r>
    </w:p>
    <w:p>
      <w:pPr>
        <w:spacing w:after="60"/>
        <w:jc w:val="lef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С графиком ознакомлены (подписи работников на отдельном листе ознакомления).</w:t>
      </w:r>
    </w:p>
    <w:p>
      <w:r>
        <w:br w:type="page"/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Общество с ограниченной ответственностью «Каскад»</w:t>
      </w:r>
    </w:p>
    <w:p>
      <w:pPr>
        <w:spacing w:after="16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г. Тверь</w:t>
      </w:r>
    </w:p>
    <w:p>
      <w:pPr>
        <w:spacing w:after="160"/>
        <w:jc w:val="right"/>
      </w:pPr>
      <w:r>
        <w:rPr>
          <w:rFonts w:ascii="Calibri" w:cs="Calibri" w:eastAsia="Calibri" w:hAnsi="Calibri"/>
          <w:sz w:val="20"/>
          <w:szCs w:val="20"/>
        </w:rPr>
        <w:t xml:space="preserve">Кладовщику Гаврилову Роману Викторовичу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УВЕДОМЛЕНИЕ № 12</w:t>
      </w:r>
    </w:p>
    <w:p>
      <w:pPr>
        <w:spacing w:after="2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о начале ежегодного оплачиваемого отпуска</w:t>
      </w:r>
    </w:p>
    <w:p>
      <w:pPr>
        <w:spacing w:after="16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4 сентября 2026 г.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Уважаемый Роман Викторович!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В соответствии со статьёй 123 Трудового кодекса Российской Федерации уведомляем Вас о том, что согласно графику отпусков на 2026 год, утверждённому приказом от 12.12.2025 № 214-к Вам предоставляется ежегодный основной оплачиваемый отпуск продолжительностью 28 (двадцать восемь) календарных дней с 21 сентября 2026 г. по 18 октября 2026 г. включительно.</w:t>
      </w:r>
    </w:p>
    <w:p>
      <w:pPr>
        <w:spacing w:after="20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Оплата отпуска будет произведена не позднее 17 сентября 2026 г. — за три календарных дня до его начала (часть 9 статьи 136 Трудового кодекса Российской Федерации).</w:t>
      </w:r>
    </w:p>
    <w:p>
      <w:pPr>
        <w:spacing w:after="24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Директор                    __________________                    </w:t>
      </w:r>
      <w:r>
        <w:rPr>
          <w:rFonts w:ascii="Calibri" w:cs="Calibri" w:eastAsia="Calibri" w:hAnsi="Calibri"/>
          <w:sz w:val="20"/>
          <w:szCs w:val="20"/>
        </w:rPr>
        <w:t xml:space="preserve">С. Л. Панкратов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С уведомлением ознакомлен(а), дату начала отпуска подтверждаю:</w:t>
      </w:r>
    </w:p>
    <w:p>
      <w:pPr>
        <w:spacing w:after="6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__________________                    </w:t>
      </w:r>
      <w:r>
        <w:rPr>
          <w:rFonts w:ascii="Calibri" w:cs="Calibri" w:eastAsia="Calibri" w:hAnsi="Calibri"/>
          <w:sz w:val="20"/>
          <w:szCs w:val="20"/>
        </w:rPr>
        <w:t xml:space="preserve">Р. В. Гаврилов</w:t>
      </w:r>
      <w:r>
        <w:rPr>
          <w:rFonts w:ascii="Calibri" w:cs="Calibri" w:eastAsia="Calibri" w:hAnsi="Calibri"/>
          <w:sz w:val="20"/>
          <w:szCs w:val="20"/>
        </w:rPr>
        <w:t xml:space="preserve">                    </w:t>
      </w:r>
      <w:r>
        <w:rPr>
          <w:rFonts w:ascii="Calibri" w:cs="Calibri" w:eastAsia="Calibri" w:hAnsi="Calibri"/>
          <w:sz w:val="20"/>
          <w:szCs w:val="20"/>
        </w:rPr>
        <w:t xml:space="preserve">4 сентября 2026 г.</w:t>
      </w:r>
    </w:p>
    <w:sectPr>
      <w:pgSz w:w="16838" w:h="11906" w:orient="landscape"/>
      <w:pgMar w:top="851" w:right="567" w:bottom="851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grafik-otpuskov-obrazec</dc:title>
  <dc:creator>AllContract.ru</dc:creator>
  <cp:lastModifiedBy>Un-named</cp:lastModifiedBy>
  <cp:revision>1</cp:revision>
  <dcterms:created xsi:type="dcterms:W3CDTF">2026-07-27T22:09:21.509Z</dcterms:created>
  <dcterms:modified xsi:type="dcterms:W3CDTF">2026-07-27T22:09:21.509Z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