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ПРИЁМА-ПЕРЕДАЧИ ПОМЕЩЕНИЯ В АРЕНДУ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(ФИО гражданина и паспортные данные / наименование организации, ИНН, ОГРН, представитель и основание его полномочий)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именуемый(ая, -ое) в дальнейшем «Арендодатель»,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(ФИО гражданина и паспортные данные / наименование организации, ИНН, ОГРН, представитель и основание его полномочий)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именуемый(ая, -ое) в дальнейшем «Арендатор»,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составили настоящий акт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 соответствии с договором аренды № __________ от «____» ________________ 20____ г. Арендодатель передал, а Арендатор принял во временное владение и пользование нежилое помещение (далее — «Помещение»):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(местоположение):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кадастровый номер: 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общая площадь: __________ кв. м, этаж: __________, номер помещения: 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Помещение передано в состоянии, пригодном для использования по назначению, предусмотренному договором, — ______________________________________________________________________________________.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Отделка: стены — ______________________, потолок — ______________________, пол — 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Остекление ______________________, двери входные ______________________. Инженерные системы (электроснабжение, отопление, водоснабжение, канализация, вентиляция) находятся в ____________________ состоянии.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При осмотре Помещения выявлены следующие недостатки: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___________________________________________________________________________________________;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___________________________________________________________________________________________;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___________________________________________________________________________________________.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(указывается место, характер и объём каждого недостатка; при отсутствии недостатков делается запись «недостатки не выявлены»)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Арендодатель обязуется устранить недостатки, указанные в пункте 3 настоящего акта, за свой счёт в срок до «____» ________________ 20____ г. Арендатор не несёт ответственности за указанные недостатки при возврате Помещения.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Показания приборов учёта на дату передачи: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электроэнергия (счётчик № __________________) — ______________________ кВт·ч;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холодная вода (счётчик № __________________) — ______________________ куб. м;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горячая вода (счётчик № __________________) — ______________________ куб. м;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тепловая энергия, газ, иное (счётчик № __________________) — 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Одновременно с Помещением переданы: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ключи и средства доступа: ______________________________________________________________________;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имущество согласно описи (Приложение № 1 к настоящему акту) — __________ (__________________________) единиц;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документы: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(технический паспорт помещения, паспорта приборов учёта, инструкции по эксплуатации оборудования и т. п.)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При прекращении договора Арендатор обязуется вернуть Помещение Арендодателю по акту возврата в том состоянии, в котором оно было получено, с учётом нормального износа, вместе с переданными имуществом, ключами и документами.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Обязательство Арендодателя по передаче Помещения считается исполненным с даты подписания настоящего акта. С этой же даты начисляется арендная плата, если договором не предусмотрено иное.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 Иных претензий по состоянию и комплектности Помещения, кроме указанных в пункте 3, Стороны друг к другу не имеют.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 Настоящий акт составлен в __________ экземплярах, имеющих равную юридическую силу, по одному для каждой из Сторон, и является неотъемлемой частью договора аренды.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Арендодатель: ____________________________ / _________________________________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Арендатор: _______________________________ / _________________________________ /</w:t>
      </w:r>
    </w:p>
    <w:p>
      <w:pPr>
        <w:spacing w:after="240" w:before="36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Приложение № 1 к акту приёма-передачи помещения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ОПИСЬ ИМУЩЕСТВА, НАХОДЯЩЕГОСЯ В ПОМЕЩЕНИИ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00"/>
        <w:gridCol w:w="4200"/>
        <w:gridCol w:w="900"/>
        <w:gridCol w:w="3300"/>
      </w:tblGrid>
      <w:tr>
        <w:trPr>
          <w:tblHeader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Состояние на дату передачи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передано __________ (__________________________________________) единиц имущества. Фотографии Помещения и имущества на дату передачи прилагаются на __________ листах.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Арендодатель: ____________________________ / _________________________________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Арендатор: _______________________________ / _________________________________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akt-priema-peredachi-pomescheniya-v-arendu</dc:title>
  <dc:creator>AllContract.ru</dc:creator>
  <cp:lastModifiedBy>Un-named</cp:lastModifiedBy>
  <cp:revision>1</cp:revision>
  <dcterms:created xsi:type="dcterms:W3CDTF">2026-08-05T23:41:09.035Z</dcterms:created>
  <dcterms:modified xsi:type="dcterms:W3CDTF">2026-08-05T23:41:09.035Z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