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СОГЛАШЕНИЕ № ____</w:t>
      </w:r>
    </w:p>
    <w:p>
      <w:pPr>
        <w:spacing w:after="6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расторжении Трудового договора № ____ от «___» __________ 20__ г.</w:t>
      </w:r>
    </w:p>
    <w:p>
      <w:pPr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(по соглашению сторон, ст. 78 ТК РФ)</w:t>
      </w:r>
    </w:p>
    <w:p>
      <w:pPr>
        <w:spacing w:after="200" w:before="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____________________________________________, ИНН ____________, именуемое в дальнейшем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Работодатель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», в лице ____________________________________, действующего на основании ____________________, с одной стороны, и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гражданин(ка) РФ ____________________________________________, паспорт серии ______ № __________, выдан ____________________________________ «___» __________ 20__ г., код подразделения ________, зарегистрирован(а) по адресу: ____________________________________________, занимающий(ая) должность ____________________________________, именуемый(ая) в дальнейшем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Работник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», с другой стороны, совместно именуемые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Стороны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», заключили настоящее Соглашение о расторжении Трудового договора № ____ от «___» __________ 20__ г. (далее — «Трудовой договор») о нижеследующем.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соглашения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Стороны на основании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статьи 78 Трудового кодекса Российской Федерации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(по соглашению сторон) достигли соглашения о расторжении Трудового договора № ____ от «___» __________ 20__ г.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Соглашение является добровольным волеизъявлением каждой из Сторон. Стороны подтверждают, что подписывают его без принуждения, в здравом уме и твёрдой памяти, понимая последствия его подписания.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Дата прекращения трудовых отношений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Последним днём работы Работника (днём увольнения) является «___» __________ 20__ г.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Основание прекращения Трудового договора: пункт 1 части 1 статьи 77 ТК РФ — соглашение сторон (статья 78 ТК РФ).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Соответствующая запись вносится в трудовую книжку Работника (либо сведения по форме СТД-Р) на основании настоящего Соглашения и приказа Работодателя об увольнении.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Порядок расчёта и выплат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Работодатель обязуется выплатить Работнику в день увольнения следующие суммы: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Заработную плату за фактически отработанное время до даты увольнения (включительно) — в размере, рассчитанном в соответствии с условиями Трудового договора и системой оплаты труда Работодателя.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Компенсацию за неиспользованные дни ежегодного оплачиваемого отпуска (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127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) — за ______ календарных дней неиспользованного отпуска, исходя из среднего дневного заработка Работника.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Выходное пособие (компенсацию при увольнении по соглашению сторон) в размере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 (____________________) рублей ___ копеек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 Сумма выходного пособия облагается НДФЛ только в части, превышающей 3-кратный размер среднего месячного заработка Работника (для районов Крайнего Севера и приравненных к ним местностей — 6-кратный размер), в соответствии с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пунктом 1 статьи 217 НК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суммы (при наличии): премию за фактически отработанный период в размере ____________ рублей; компенсацию за __________________________________ в размере ____________ рублей.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Все причитающиеся Работнику суммы выплачиваются в день увольнения в соответствии со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статьёй 140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 В случае спора о размерах сумм, причитающихся Работнику, Работодатель в указанный срок выплачивает не оспариваемую им сумму.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Выплата производится путём перечисления денежных средств на банковский счёт Работника по реквизитам, указанным Работником, либо иным согласованным Сторонами способом.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Выдача документов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день увольнения Работодатель обязуется выдать Работнику оформленную трудовую книжку (при ведении её в бумажном виде) либо предоставить сведения о трудовой деятельности по форме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СТД-Р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(при ведении в электронном виде), а также по письменному заявлению Работника — копии документов, связанных с работой (ст. 62 ТК РФ).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Работодатель направляет в СФР сведения о трудовой деятельности (форма ЕФС-1, подраздел 1.1) не позднее рабочего дня, следующего за днём издания приказа об увольнении.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Отсутствие взаимных претензий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подтверждают, что после выплаты Работодателем сумм, предусмотренных разделом 3 настоящего Соглашения, и выдачи документов, указанных в разделе 4, они не имеют друг к другу каких-либо материальных, финансовых и иных претензий, вытекающих из Трудового договора и его расторжения.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подтверждает, что условия настоящего Соглашения, в том числе размер выходного пособия, его устраивают и являются окончательными.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Конфиденциальность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обязуются не разглашать третьим лицам условия настоящего Соглашения, размер выплат и иные сведения, ставшие им известными в связи с его заключением, за исключением случаев, прямо предусмотренных законодательством Российской Федерации (предоставление сведений в государственные органы, суд, бухгалтерскую и налоговую отчётность).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Заключительные положения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Соглашение является неотъемлемой частью Трудового договора и вступает в силу с даты его подписания обеими Сторонами.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Изменение условий настоящего Соглашения, а равно его отмена возможны исключительно по взаимному письменному согласию Сторон.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 всём, что не урегулировано настоящим Соглашением, Стороны руководствуются Трудовым кодексом Российской Федерации и иными нормативными правовыми актами, содержащими нормы трудового права.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Соглашение составлено в двух экземплярах, имеющих равную юридическую силу, по одному для каждой из Сторон.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Подписи сторон</w:t>
      </w:r>
    </w:p>
    <w:tbl>
      <w:tblPr>
        <w:tblW w:type="dxa" w:w="97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86"/>
        <w:gridCol w:w="4886"/>
      </w:tblGrid>
      <w:tr>
        <w:tc>
          <w:tcPr>
            <w:tcW w:type="dxa" w:w="48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РАБОТОДАТЕЛЬ: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Наименование: 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Должность: 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ФИО: ____________________________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Подпись: 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М.П.</w:t>
            </w:r>
          </w:p>
        </w:tc>
        <w:tc>
          <w:tcPr>
            <w:tcW w:type="dxa" w:w="48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РАБОТНИК: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ФИО: ____________________________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Паспорт: серия ______ № 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Выдан: __________________________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Подпись: 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Экземпляр соглашения получил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трудового договора</dc:title>
  <dc:creator>AllContract.ru</dc:creator>
  <dc:description>Шаблон соглашения о расторжении трудового договора по соглашению сторон (ст. 78 ТК РФ)</dc:description>
  <cp:lastModifiedBy>Un-named</cp:lastModifiedBy>
  <cp:revision>1</cp:revision>
  <dcterms:created xsi:type="dcterms:W3CDTF">2026-05-13T16:07:18.943Z</dcterms:created>
  <dcterms:modified xsi:type="dcterms:W3CDTF">2026-05-13T16:07:18.943Z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