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DF" w:rsidRDefault="003107DF" w:rsidP="003107DF">
      <w:pPr>
        <w:pStyle w:val="2"/>
        <w:spacing w:before="0" w:beforeAutospacing="0" w:after="0" w:afterAutospacing="0"/>
        <w:jc w:val="center"/>
        <w:rPr>
          <w:rFonts w:asciiTheme="majorHAnsi" w:eastAsiaTheme="minorHAnsi" w:hAnsiTheme="majorHAnsi" w:cs="Arial"/>
          <w:bCs w:val="0"/>
          <w:color w:val="262626" w:themeColor="text1" w:themeTint="D9"/>
          <w:sz w:val="22"/>
          <w:szCs w:val="22"/>
          <w:lang w:eastAsia="en-US"/>
        </w:rPr>
      </w:pPr>
      <w:r w:rsidRPr="003107DF">
        <w:rPr>
          <w:rFonts w:asciiTheme="majorHAnsi" w:eastAsiaTheme="minorHAnsi" w:hAnsiTheme="majorHAnsi" w:cs="Arial"/>
          <w:bCs w:val="0"/>
          <w:color w:val="262626" w:themeColor="text1" w:themeTint="D9"/>
          <w:sz w:val="22"/>
          <w:szCs w:val="22"/>
          <w:lang w:eastAsia="en-US"/>
        </w:rPr>
        <w:t xml:space="preserve">ДОГОВОР ЗАДАТКА </w:t>
      </w:r>
    </w:p>
    <w:p w:rsidR="003107DF" w:rsidRPr="00E4127B" w:rsidRDefault="00E4127B" w:rsidP="003107DF">
      <w:pPr>
        <w:pStyle w:val="2"/>
        <w:spacing w:before="0" w:beforeAutospacing="0" w:after="0" w:afterAutospacing="0"/>
        <w:jc w:val="center"/>
        <w:rPr>
          <w:rFonts w:cs="Arial"/>
          <w:color w:val="1A0000"/>
          <w:sz w:val="20"/>
          <w:szCs w:val="20"/>
        </w:rPr>
      </w:pPr>
      <w:r w:rsidRPr="00E4127B">
        <w:rPr>
          <w:rFonts w:asciiTheme="majorHAnsi" w:eastAsiaTheme="minorHAnsi" w:hAnsiTheme="majorHAnsi" w:cs="Arial"/>
          <w:bCs w:val="0"/>
          <w:color w:val="262626" w:themeColor="text1" w:themeTint="D9"/>
          <w:sz w:val="20"/>
          <w:szCs w:val="20"/>
          <w:lang w:eastAsia="en-US"/>
        </w:rPr>
        <w:t>ПРИ КУПЛЕ-ПРОДЖЕ КВАРТИРЫ</w:t>
      </w:r>
      <w:r w:rsidR="005D6ED6">
        <w:rPr>
          <w:rFonts w:asciiTheme="majorHAnsi" w:eastAsiaTheme="minorHAnsi" w:hAnsiTheme="majorHAnsi" w:cs="Arial"/>
          <w:bCs w:val="0"/>
          <w:color w:val="262626" w:themeColor="text1" w:themeTint="D9"/>
          <w:sz w:val="20"/>
          <w:szCs w:val="20"/>
          <w:lang w:eastAsia="en-US"/>
        </w:rPr>
        <w:t xml:space="preserve"> </w:t>
      </w:r>
    </w:p>
    <w:p w:rsidR="003107DF" w:rsidRDefault="003107DF" w:rsidP="003107DF">
      <w:pPr>
        <w:rPr>
          <w:rFonts w:ascii="Arial" w:hAnsi="Arial" w:cs="Arial"/>
          <w:color w:val="1A0000"/>
          <w:sz w:val="27"/>
          <w:szCs w:val="27"/>
        </w:rPr>
      </w:pPr>
      <w:r>
        <w:rPr>
          <w:rFonts w:ascii="Arial" w:hAnsi="Arial" w:cs="Arial"/>
          <w:color w:val="1A0000"/>
          <w:sz w:val="27"/>
          <w:szCs w:val="27"/>
        </w:rPr>
        <w:t> </w:t>
      </w:r>
    </w:p>
    <w:p w:rsidR="003107DF" w:rsidRDefault="003107DF" w:rsidP="003107DF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3107DF" w:rsidRDefault="003107DF" w:rsidP="003107DF">
      <w:pPr>
        <w:spacing w:before="120"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, выдан                                                                              «___» ____________ ____года),  _______ года рождения, именуемый (ая) в дальнейшем </w:t>
      </w:r>
      <w:r>
        <w:rPr>
          <w:rFonts w:asciiTheme="majorHAnsi" w:eastAsia="Times New Roman" w:hAnsiTheme="majorHAnsi" w:cs="Arial"/>
          <w:color w:val="000000"/>
          <w:lang w:eastAsia="ru-RU"/>
        </w:rPr>
        <w:t>Продавец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 </w:t>
      </w:r>
      <w:r>
        <w:rPr>
          <w:rFonts w:asciiTheme="majorHAnsi" w:eastAsia="Times New Roman" w:hAnsiTheme="majorHAnsi" w:cs="Arial"/>
          <w:color w:val="000000"/>
          <w:lang w:eastAsia="ru-RU"/>
        </w:rPr>
        <w:t>одной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стороны,</w:t>
      </w:r>
    </w:p>
    <w:p w:rsidR="003107DF" w:rsidRDefault="003107DF" w:rsidP="003107D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и __________________________________________________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, выдан                                                                              «___» ____________ ____года),  _______ года рождения, именуемый (ая) в дальнейшем </w:t>
      </w:r>
      <w:r>
        <w:rPr>
          <w:rFonts w:asciiTheme="majorHAnsi" w:eastAsia="Times New Roman" w:hAnsiTheme="majorHAnsi" w:cs="Arial"/>
          <w:color w:val="000000"/>
          <w:lang w:eastAsia="ru-RU"/>
        </w:rPr>
        <w:t>Покупатель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с другой стороны, вместе именуемые Стороны, а по отдельности – Сторона, заключили настоящий договор (далее – Договор) о нижеследующем: 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 </w:t>
      </w:r>
    </w:p>
    <w:p w:rsidR="00566C38" w:rsidRPr="004E6C8F" w:rsidRDefault="00566C38" w:rsidP="003107D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</w:p>
    <w:p w:rsidR="00566C38" w:rsidRPr="00307D31" w:rsidRDefault="00566C38" w:rsidP="00307D31">
      <w:pPr>
        <w:pStyle w:val="ae"/>
        <w:widowControl w:val="0"/>
        <w:numPr>
          <w:ilvl w:val="1"/>
          <w:numId w:val="11"/>
        </w:numPr>
        <w:shd w:val="clear" w:color="auto" w:fill="FFFFFF"/>
        <w:tabs>
          <w:tab w:val="clear" w:pos="5111"/>
          <w:tab w:val="num" w:pos="4679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07D31">
        <w:rPr>
          <w:rFonts w:asciiTheme="majorHAnsi" w:eastAsia="Times New Roman" w:hAnsiTheme="majorHAnsi" w:cs="Arial"/>
          <w:color w:val="000000"/>
          <w:lang w:eastAsia="ru-RU"/>
        </w:rPr>
        <w:t>В целях фиксации серьезности намерений Сторон и исполнения ими достигнутых договоренностей о купле-продаже объекта недвижимости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,</w:t>
      </w:r>
      <w:r w:rsidRPr="00307D31">
        <w:rPr>
          <w:rFonts w:asciiTheme="majorHAnsi" w:eastAsia="Times New Roman" w:hAnsiTheme="majorHAnsi" w:cs="Arial"/>
          <w:color w:val="000000"/>
          <w:lang w:eastAsia="ru-RU"/>
        </w:rPr>
        <w:t xml:space="preserve"> Покупатель передал, а Продавец получил задаток в размере ___________________________ (__________________________) руб.</w:t>
      </w:r>
    </w:p>
    <w:p w:rsidR="00566C38" w:rsidRDefault="00566C38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Объект недвижимости представляет собой квартиру (далее – «Квартира»)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,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идентифицируемую следующими параметрами: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- адрес квартиры: _______________________________________________________________________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- количество комнат: ___________________________________________________________________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- общая площадь: _______________________________________________________________________</w:t>
      </w:r>
    </w:p>
    <w:p w:rsidR="00566C38" w:rsidRDefault="00566C38" w:rsidP="00566C38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- жилая площадь: _______________________________________________________________________</w:t>
      </w:r>
    </w:p>
    <w:p w:rsidR="00566C38" w:rsidRDefault="00566C38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Сторо</w:t>
      </w:r>
      <w:r w:rsidR="00882BC6">
        <w:rPr>
          <w:rFonts w:asciiTheme="majorHAnsi" w:eastAsia="Times New Roman" w:hAnsiTheme="majorHAnsi" w:cs="Arial"/>
          <w:color w:val="000000"/>
          <w:lang w:eastAsia="ru-RU"/>
        </w:rPr>
        <w:t>ны договорились, что стоимость К</w:t>
      </w:r>
      <w:r>
        <w:rPr>
          <w:rFonts w:asciiTheme="majorHAnsi" w:eastAsia="Times New Roman" w:hAnsiTheme="majorHAnsi" w:cs="Arial"/>
          <w:color w:val="000000"/>
          <w:lang w:eastAsia="ru-RU"/>
        </w:rPr>
        <w:t>вартиры с момента подписания настоящего Договора и до подписания договора купли-продажи (далее – «Основной договор») не изменится и составит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: ____________________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 (__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______________________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_______) руб.</w:t>
      </w:r>
    </w:p>
    <w:p w:rsidR="00B47401" w:rsidRDefault="00B4740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Стороны договорились, что крайний срок заключения Основного договора «__» _________ _____г. </w:t>
      </w:r>
    </w:p>
    <w:p w:rsidR="00566C38" w:rsidRDefault="00566C38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В случае, если в момент заключения Основного договора Продавец изменяет стоимость </w:t>
      </w:r>
      <w:r w:rsidR="00307D31">
        <w:rPr>
          <w:rFonts w:asciiTheme="majorHAnsi" w:eastAsia="Times New Roman" w:hAnsiTheme="majorHAnsi" w:cs="Arial"/>
          <w:color w:val="000000"/>
          <w:lang w:eastAsia="ru-RU"/>
        </w:rPr>
        <w:t>К</w:t>
      </w:r>
      <w:r>
        <w:rPr>
          <w:rFonts w:asciiTheme="majorHAnsi" w:eastAsia="Times New Roman" w:hAnsiTheme="majorHAnsi" w:cs="Arial"/>
          <w:color w:val="000000"/>
          <w:lang w:eastAsia="ru-RU"/>
        </w:rPr>
        <w:t>вартиры в сторону увеличения, Покупатель имеет право потребовать возврат задатка в полном размере и штраф в размере суммы задатка, а Продавец обязуется выполнить требование Покупателя.</w:t>
      </w:r>
    </w:p>
    <w:p w:rsidR="00566C38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В случае, если после подписания настоящего Договора Покупатель отказывается от заключения Основного договора или не в состоянии оплатить полную стоимость Квартиры,</w:t>
      </w:r>
      <w:r w:rsidR="00A20278">
        <w:rPr>
          <w:rFonts w:asciiTheme="majorHAnsi" w:eastAsia="Times New Roman" w:hAnsiTheme="majorHAnsi" w:cs="Arial"/>
          <w:color w:val="000000"/>
          <w:lang w:eastAsia="ru-RU"/>
        </w:rPr>
        <w:t xml:space="preserve"> указанной в п.</w:t>
      </w:r>
      <w:r w:rsidR="00566C38">
        <w:rPr>
          <w:rFonts w:asciiTheme="majorHAnsi" w:eastAsia="Times New Roman" w:hAnsiTheme="majorHAnsi" w:cs="Arial"/>
          <w:color w:val="000000"/>
          <w:lang w:eastAsia="ru-RU"/>
        </w:rPr>
        <w:t xml:space="preserve">3. настоящего Договора, Продавец имеет право не возвращаться полученный по этому договору задаток. </w:t>
      </w:r>
    </w:p>
    <w:p w:rsidR="00307D31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Стороны дог</w:t>
      </w:r>
      <w:r w:rsidR="001E7963">
        <w:rPr>
          <w:rFonts w:asciiTheme="majorHAnsi" w:eastAsia="Times New Roman" w:hAnsiTheme="majorHAnsi" w:cs="Arial"/>
          <w:color w:val="000000"/>
          <w:lang w:eastAsia="ru-RU"/>
        </w:rPr>
        <w:t xml:space="preserve">оворились, что в случаях, не предусмотренных </w:t>
      </w:r>
      <w:r w:rsidR="001E7963" w:rsidRPr="00E027D5">
        <w:rPr>
          <w:rFonts w:asciiTheme="majorHAnsi" w:eastAsia="Times New Roman" w:hAnsiTheme="majorHAnsi" w:cs="Arial"/>
          <w:lang w:eastAsia="ru-RU"/>
        </w:rPr>
        <w:t xml:space="preserve">настоящим </w:t>
      </w:r>
      <w:hyperlink r:id="rId8" w:history="1">
        <w:r w:rsidR="001E7963" w:rsidRPr="00E027D5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>Договором</w:t>
        </w:r>
        <w:r w:rsidR="00E027D5" w:rsidRPr="00E027D5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 xml:space="preserve"> задатка</w:t>
        </w:r>
      </w:hyperlink>
      <w:r w:rsidR="001E7963" w:rsidRPr="00E027D5">
        <w:rPr>
          <w:rFonts w:asciiTheme="majorHAnsi" w:eastAsia="Times New Roman" w:hAnsiTheme="majorHAnsi" w:cs="Arial"/>
          <w:lang w:eastAsia="ru-RU"/>
        </w:rPr>
        <w:t>,</w:t>
      </w:r>
      <w:r w:rsidR="001E7963">
        <w:rPr>
          <w:rFonts w:asciiTheme="majorHAnsi" w:eastAsia="Times New Roman" w:hAnsiTheme="majorHAnsi" w:cs="Arial"/>
          <w:color w:val="000000"/>
          <w:lang w:eastAsia="ru-RU"/>
        </w:rPr>
        <w:t xml:space="preserve"> Стороны решают вопрос путем переговоров. </w:t>
      </w:r>
    </w:p>
    <w:p w:rsidR="003107DF" w:rsidRPr="00E4127B" w:rsidRDefault="003107DF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4127B">
        <w:rPr>
          <w:rFonts w:asciiTheme="majorHAnsi" w:eastAsia="Times New Roman" w:hAnsiTheme="majorHAnsi" w:cs="Arial"/>
          <w:color w:val="000000"/>
          <w:lang w:eastAsia="ru-RU"/>
        </w:rPr>
        <w:t xml:space="preserve">Квартира принадлежит </w:t>
      </w:r>
      <w:r w:rsidR="00E4127B">
        <w:rPr>
          <w:rFonts w:asciiTheme="majorHAnsi" w:eastAsia="Times New Roman" w:hAnsiTheme="majorHAnsi" w:cs="Arial"/>
          <w:color w:val="000000"/>
          <w:lang w:eastAsia="ru-RU"/>
        </w:rPr>
        <w:t>Продавцу</w:t>
      </w:r>
      <w:r w:rsidRPr="00E4127B">
        <w:rPr>
          <w:rFonts w:asciiTheme="majorHAnsi" w:eastAsia="Times New Roman" w:hAnsiTheme="majorHAnsi" w:cs="Arial"/>
          <w:color w:val="000000"/>
          <w:lang w:eastAsia="ru-RU"/>
        </w:rPr>
        <w:t xml:space="preserve"> по праву собственности, подтвержденному следующими документами: ________________________________________________________________.</w:t>
      </w:r>
    </w:p>
    <w:p w:rsidR="003107DF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Продавец гарантирует, что Квартира не обременена залогами и/или обязательствами третьих лиц</w:t>
      </w:r>
      <w:r w:rsidR="003107DF" w:rsidRPr="00E4127B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7D31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Продавец сообщает, что в момент подписания настоящего </w:t>
      </w:r>
      <w:hyperlink r:id="rId9" w:history="1">
        <w:r w:rsidRPr="00542444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>Договора</w:t>
        </w:r>
        <w:r w:rsidR="00542444" w:rsidRPr="00542444">
          <w:rPr>
            <w:rStyle w:val="a7"/>
            <w:rFonts w:asciiTheme="majorHAnsi" w:eastAsia="Times New Roman" w:hAnsiTheme="majorHAnsi" w:cs="Arial"/>
            <w:color w:val="auto"/>
            <w:u w:val="none"/>
            <w:lang w:eastAsia="ru-RU"/>
          </w:rPr>
          <w:t xml:space="preserve"> задатка</w:t>
        </w:r>
      </w:hyperlink>
      <w:r>
        <w:rPr>
          <w:rFonts w:asciiTheme="majorHAnsi" w:eastAsia="Times New Roman" w:hAnsiTheme="majorHAnsi" w:cs="Arial"/>
          <w:color w:val="000000"/>
          <w:lang w:eastAsia="ru-RU"/>
        </w:rPr>
        <w:t xml:space="preserve"> в</w:t>
      </w:r>
      <w:r w:rsidRPr="00E4127B">
        <w:rPr>
          <w:rFonts w:asciiTheme="majorHAnsi" w:eastAsia="Times New Roman" w:hAnsiTheme="majorHAnsi" w:cs="Arial"/>
          <w:color w:val="000000"/>
          <w:lang w:eastAsia="ru-RU"/>
        </w:rPr>
        <w:t xml:space="preserve"> Квартире зарегистрированы следующие лица: _____________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___________________________.</w:t>
      </w:r>
    </w:p>
    <w:p w:rsidR="00307D31" w:rsidRPr="00E4127B" w:rsidRDefault="00307D31" w:rsidP="00E4127B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Договор составлен в двух экземплярах – по одному для каждой из Сторон. </w:t>
      </w:r>
    </w:p>
    <w:p w:rsidR="003107DF" w:rsidRDefault="003107DF" w:rsidP="003107DF">
      <w:pPr>
        <w:pStyle w:val="a8"/>
        <w:rPr>
          <w:rFonts w:ascii="Arial" w:hAnsi="Arial" w:cs="Arial"/>
          <w:color w:val="1A0000"/>
          <w:sz w:val="27"/>
          <w:szCs w:val="27"/>
        </w:rPr>
      </w:pPr>
    </w:p>
    <w:p w:rsidR="003107DF" w:rsidRPr="00092ED8" w:rsidRDefault="003107DF" w:rsidP="00307D31">
      <w:pPr>
        <w:widowControl w:val="0"/>
        <w:shd w:val="clear" w:color="auto" w:fill="FFFFFF"/>
        <w:spacing w:after="0" w:line="240" w:lineRule="auto"/>
        <w:ind w:right="1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3107DF" w:rsidRPr="009F3419" w:rsidTr="008E5979">
        <w:tc>
          <w:tcPr>
            <w:tcW w:w="4361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Покупатель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  <w:tcBorders>
              <w:top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c>
          <w:tcPr>
            <w:tcW w:w="4361" w:type="dxa"/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07DF" w:rsidRPr="00F64844" w:rsidRDefault="003107DF" w:rsidP="008E5979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232DD7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3107DF" w:rsidRPr="00232DD7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3107DF" w:rsidRPr="009F3419" w:rsidTr="008E5979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3107DF" w:rsidRPr="009F3419" w:rsidRDefault="003107DF" w:rsidP="008E5979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3107DF" w:rsidRDefault="003107DF" w:rsidP="003107DF">
      <w:pPr>
        <w:pStyle w:val="a8"/>
        <w:rPr>
          <w:rFonts w:ascii="Arial" w:hAnsi="Arial" w:cs="Arial"/>
          <w:color w:val="1A0000"/>
          <w:sz w:val="27"/>
          <w:szCs w:val="27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p w:rsidR="003107DF" w:rsidRDefault="003107DF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</w:p>
    <w:sectPr w:rsidR="003107DF" w:rsidSect="00D40B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308" w:rsidRDefault="00927308" w:rsidP="009B3D55">
      <w:pPr>
        <w:spacing w:after="0" w:line="240" w:lineRule="auto"/>
      </w:pPr>
      <w:r>
        <w:separator/>
      </w:r>
    </w:p>
  </w:endnote>
  <w:endnote w:type="continuationSeparator" w:id="0">
    <w:p w:rsidR="00927308" w:rsidRDefault="00927308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4C" w:rsidRDefault="00AF75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1" w:rsidRPr="00455511" w:rsidRDefault="00AF754C" w:rsidP="00934404">
    <w:pPr>
      <w:pStyle w:val="a5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Продавец __________________</w:t>
    </w:r>
    <w:r>
      <w:rPr>
        <w:rFonts w:ascii="Cambria" w:hAnsi="Cambria"/>
        <w:sz w:val="18"/>
        <w:szCs w:val="18"/>
      </w:rPr>
      <w:ptab w:relativeTo="margin" w:alignment="center" w:leader="none"/>
    </w:r>
    <w:r>
      <w:rPr>
        <w:rFonts w:ascii="Cambria" w:hAnsi="Cambria"/>
        <w:sz w:val="18"/>
        <w:szCs w:val="18"/>
      </w:rPr>
      <w:t xml:space="preserve">                                                 Покупатель __________________</w:t>
    </w:r>
    <w:bookmarkStart w:id="0" w:name="_GoBack"/>
    <w:bookmarkEnd w:id="0"/>
    <w:r w:rsidR="00455511" w:rsidRPr="00455511">
      <w:rPr>
        <w:rFonts w:ascii="Cambria" w:hAnsi="Cambria"/>
        <w:sz w:val="18"/>
        <w:szCs w:val="18"/>
      </w:rPr>
      <w:ptab w:relativeTo="margin" w:alignment="right" w:leader="none"/>
    </w:r>
    <w:r w:rsidR="00455511" w:rsidRPr="00455511">
      <w:rPr>
        <w:rFonts w:ascii="Cambria" w:hAnsi="Cambria"/>
        <w:sz w:val="18"/>
        <w:szCs w:val="18"/>
      </w:rPr>
      <w:t>стр.</w:t>
    </w:r>
    <w:r w:rsidR="00455511" w:rsidRPr="00455511">
      <w:rPr>
        <w:rFonts w:ascii="Cambria" w:eastAsiaTheme="minorEastAsia" w:hAnsi="Cambria"/>
        <w:sz w:val="18"/>
        <w:szCs w:val="18"/>
      </w:rPr>
      <w:fldChar w:fldCharType="begin"/>
    </w:r>
    <w:r w:rsidR="00455511" w:rsidRPr="00455511">
      <w:rPr>
        <w:rFonts w:ascii="Cambria" w:hAnsi="Cambria"/>
        <w:sz w:val="18"/>
        <w:szCs w:val="18"/>
      </w:rPr>
      <w:instrText>PAGE    \* MERGEFORMAT</w:instrText>
    </w:r>
    <w:r w:rsidR="00455511" w:rsidRPr="00455511">
      <w:rPr>
        <w:rFonts w:ascii="Cambria" w:eastAsiaTheme="minorEastAsia" w:hAnsi="Cambria"/>
        <w:sz w:val="18"/>
        <w:szCs w:val="18"/>
      </w:rPr>
      <w:fldChar w:fldCharType="separate"/>
    </w:r>
    <w:r w:rsidRPr="00AF754C">
      <w:rPr>
        <w:rFonts w:ascii="Cambria" w:eastAsiaTheme="majorEastAsia" w:hAnsi="Cambria" w:cstheme="majorBidi"/>
        <w:noProof/>
        <w:sz w:val="18"/>
        <w:szCs w:val="18"/>
      </w:rPr>
      <w:t>1</w:t>
    </w:r>
    <w:r w:rsidR="00455511" w:rsidRPr="00455511">
      <w:rPr>
        <w:rFonts w:ascii="Cambria" w:eastAsiaTheme="majorEastAsia" w:hAnsi="Cambria" w:cstheme="maj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4C" w:rsidRDefault="00AF75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308" w:rsidRDefault="00927308" w:rsidP="009B3D55">
      <w:pPr>
        <w:spacing w:after="0" w:line="240" w:lineRule="auto"/>
      </w:pPr>
      <w:r>
        <w:separator/>
      </w:r>
    </w:p>
  </w:footnote>
  <w:footnote w:type="continuationSeparator" w:id="0">
    <w:p w:rsidR="00927308" w:rsidRDefault="00927308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4C" w:rsidRDefault="00AF75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55511" w:rsidRPr="00455511" w:rsidTr="00934404">
      <w:trPr>
        <w:trHeight w:val="342"/>
      </w:trPr>
      <w:tc>
        <w:tcPr>
          <w:tcW w:w="5821" w:type="dxa"/>
        </w:tcPr>
        <w:p w:rsidR="00455511" w:rsidRPr="00455511" w:rsidRDefault="00455511" w:rsidP="00E4127B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 w:cs="Arial"/>
              <w:sz w:val="18"/>
              <w:szCs w:val="18"/>
            </w:rPr>
          </w:pPr>
          <w:r w:rsidRPr="00455511">
            <w:rPr>
              <w:rFonts w:asciiTheme="majorHAnsi" w:hAnsiTheme="majorHAnsi" w:cs="Arial"/>
              <w:sz w:val="18"/>
              <w:szCs w:val="18"/>
            </w:rPr>
            <w:t xml:space="preserve">Договор </w:t>
          </w:r>
          <w:r w:rsidR="00E4127B">
            <w:rPr>
              <w:rFonts w:asciiTheme="majorHAnsi" w:hAnsiTheme="majorHAnsi" w:cs="Arial"/>
              <w:sz w:val="18"/>
              <w:szCs w:val="18"/>
            </w:rPr>
            <w:t>задатка</w:t>
          </w:r>
          <w:r w:rsidR="00307D31">
            <w:rPr>
              <w:rFonts w:asciiTheme="majorHAnsi" w:hAnsiTheme="majorHAnsi" w:cs="Arial"/>
              <w:sz w:val="18"/>
              <w:szCs w:val="18"/>
            </w:rPr>
            <w:t xml:space="preserve"> при купле-продаже квартиры</w:t>
          </w:r>
        </w:p>
      </w:tc>
      <w:tc>
        <w:tcPr>
          <w:tcW w:w="3659" w:type="dxa"/>
        </w:tcPr>
        <w:p w:rsidR="00455511" w:rsidRPr="00455511" w:rsidRDefault="00455511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 w:cs="Arial"/>
              <w:sz w:val="18"/>
              <w:szCs w:val="18"/>
            </w:rPr>
          </w:pPr>
        </w:p>
      </w:tc>
    </w:tr>
  </w:tbl>
  <w:p w:rsidR="00455511" w:rsidRPr="00455511" w:rsidRDefault="00455511" w:rsidP="00D40BC0">
    <w:pPr>
      <w:pStyle w:val="a3"/>
      <w:rPr>
        <w:rFonts w:asciiTheme="majorHAnsi" w:hAnsiTheme="majorHAnsi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4C" w:rsidRDefault="00AF75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D14806"/>
    <w:multiLevelType w:val="hybridMultilevel"/>
    <w:tmpl w:val="A5BC8CB6"/>
    <w:lvl w:ilvl="0" w:tplc="35321F4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7551EC"/>
    <w:multiLevelType w:val="multilevel"/>
    <w:tmpl w:val="936AE168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111"/>
        </w:tabs>
        <w:ind w:left="5111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tabs>
          <w:tab w:val="num" w:pos="5619"/>
        </w:tabs>
        <w:ind w:left="5619" w:hanging="504"/>
      </w:pPr>
    </w:lvl>
    <w:lvl w:ilvl="3">
      <w:start w:val="1"/>
      <w:numFmt w:val="decimal"/>
      <w:lvlText w:val="%1.%2.%3.%4."/>
      <w:lvlJc w:val="left"/>
      <w:pPr>
        <w:tabs>
          <w:tab w:val="num" w:pos="6195"/>
        </w:tabs>
        <w:ind w:left="6123" w:hanging="648"/>
      </w:pPr>
    </w:lvl>
    <w:lvl w:ilvl="4">
      <w:start w:val="1"/>
      <w:numFmt w:val="decimal"/>
      <w:lvlText w:val="%1.%2.%3.%4.%5."/>
      <w:lvlJc w:val="left"/>
      <w:pPr>
        <w:tabs>
          <w:tab w:val="num" w:pos="6915"/>
        </w:tabs>
        <w:ind w:left="6627" w:hanging="792"/>
      </w:p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13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95"/>
        </w:tabs>
        <w:ind w:left="763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55"/>
        </w:tabs>
        <w:ind w:left="813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75"/>
        </w:tabs>
        <w:ind w:left="8715" w:hanging="1440"/>
      </w:p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46AC"/>
    <w:rsid w:val="000247A3"/>
    <w:rsid w:val="00057245"/>
    <w:rsid w:val="00070925"/>
    <w:rsid w:val="00085D91"/>
    <w:rsid w:val="000B62EF"/>
    <w:rsid w:val="000C434A"/>
    <w:rsid w:val="000C62ED"/>
    <w:rsid w:val="000E0758"/>
    <w:rsid w:val="000E087A"/>
    <w:rsid w:val="000E0D14"/>
    <w:rsid w:val="000E15A0"/>
    <w:rsid w:val="000E7F2D"/>
    <w:rsid w:val="0010512A"/>
    <w:rsid w:val="00120EBF"/>
    <w:rsid w:val="00136885"/>
    <w:rsid w:val="0014134D"/>
    <w:rsid w:val="00153588"/>
    <w:rsid w:val="00162A03"/>
    <w:rsid w:val="00163813"/>
    <w:rsid w:val="001804CD"/>
    <w:rsid w:val="00181929"/>
    <w:rsid w:val="001D3C19"/>
    <w:rsid w:val="001E7963"/>
    <w:rsid w:val="00222050"/>
    <w:rsid w:val="00232DD7"/>
    <w:rsid w:val="00254480"/>
    <w:rsid w:val="00293852"/>
    <w:rsid w:val="002C5A38"/>
    <w:rsid w:val="002D0723"/>
    <w:rsid w:val="002D409C"/>
    <w:rsid w:val="002D4685"/>
    <w:rsid w:val="002F1229"/>
    <w:rsid w:val="002F2DC2"/>
    <w:rsid w:val="00300874"/>
    <w:rsid w:val="0030142C"/>
    <w:rsid w:val="00307D31"/>
    <w:rsid w:val="003107DF"/>
    <w:rsid w:val="003134FE"/>
    <w:rsid w:val="00337C91"/>
    <w:rsid w:val="0034467F"/>
    <w:rsid w:val="00354EFA"/>
    <w:rsid w:val="00365991"/>
    <w:rsid w:val="00393DA3"/>
    <w:rsid w:val="003B23D1"/>
    <w:rsid w:val="003B543C"/>
    <w:rsid w:val="003D2B04"/>
    <w:rsid w:val="004157EC"/>
    <w:rsid w:val="00416499"/>
    <w:rsid w:val="00417637"/>
    <w:rsid w:val="0045389F"/>
    <w:rsid w:val="00454D56"/>
    <w:rsid w:val="00455511"/>
    <w:rsid w:val="00474160"/>
    <w:rsid w:val="004844D9"/>
    <w:rsid w:val="00493847"/>
    <w:rsid w:val="004A79C9"/>
    <w:rsid w:val="004B78B3"/>
    <w:rsid w:val="004C0E85"/>
    <w:rsid w:val="004C7D74"/>
    <w:rsid w:val="004D648D"/>
    <w:rsid w:val="004E2674"/>
    <w:rsid w:val="004E6C8F"/>
    <w:rsid w:val="004F7FF2"/>
    <w:rsid w:val="00514995"/>
    <w:rsid w:val="005315ED"/>
    <w:rsid w:val="00542444"/>
    <w:rsid w:val="00566C38"/>
    <w:rsid w:val="0056750C"/>
    <w:rsid w:val="00586C65"/>
    <w:rsid w:val="005A395B"/>
    <w:rsid w:val="005C5A24"/>
    <w:rsid w:val="005D634C"/>
    <w:rsid w:val="005D6ED6"/>
    <w:rsid w:val="00614FFE"/>
    <w:rsid w:val="00641599"/>
    <w:rsid w:val="00651532"/>
    <w:rsid w:val="006532AE"/>
    <w:rsid w:val="00675482"/>
    <w:rsid w:val="006A6CF7"/>
    <w:rsid w:val="006C579D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1A72"/>
    <w:rsid w:val="00844434"/>
    <w:rsid w:val="00882BC6"/>
    <w:rsid w:val="0088605A"/>
    <w:rsid w:val="00886C21"/>
    <w:rsid w:val="00890481"/>
    <w:rsid w:val="008C6019"/>
    <w:rsid w:val="008D10D2"/>
    <w:rsid w:val="00915C9E"/>
    <w:rsid w:val="009271CB"/>
    <w:rsid w:val="00927308"/>
    <w:rsid w:val="00934404"/>
    <w:rsid w:val="00935B6B"/>
    <w:rsid w:val="00936120"/>
    <w:rsid w:val="0094223F"/>
    <w:rsid w:val="00944367"/>
    <w:rsid w:val="00952ECD"/>
    <w:rsid w:val="009B16C4"/>
    <w:rsid w:val="009B3D55"/>
    <w:rsid w:val="009C5477"/>
    <w:rsid w:val="009D2EF9"/>
    <w:rsid w:val="009F3419"/>
    <w:rsid w:val="00A11DB3"/>
    <w:rsid w:val="00A20278"/>
    <w:rsid w:val="00A2319F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AF754C"/>
    <w:rsid w:val="00B12BFC"/>
    <w:rsid w:val="00B35770"/>
    <w:rsid w:val="00B35BC8"/>
    <w:rsid w:val="00B47401"/>
    <w:rsid w:val="00B7430C"/>
    <w:rsid w:val="00BA47C4"/>
    <w:rsid w:val="00BC5391"/>
    <w:rsid w:val="00BE7208"/>
    <w:rsid w:val="00C0095F"/>
    <w:rsid w:val="00C34227"/>
    <w:rsid w:val="00C42A09"/>
    <w:rsid w:val="00C7651E"/>
    <w:rsid w:val="00C76851"/>
    <w:rsid w:val="00C77D61"/>
    <w:rsid w:val="00CB49E6"/>
    <w:rsid w:val="00CC1925"/>
    <w:rsid w:val="00CC3E4F"/>
    <w:rsid w:val="00D40BC0"/>
    <w:rsid w:val="00D51AB0"/>
    <w:rsid w:val="00D61F74"/>
    <w:rsid w:val="00D7072C"/>
    <w:rsid w:val="00D72B3F"/>
    <w:rsid w:val="00D831E0"/>
    <w:rsid w:val="00DA5F23"/>
    <w:rsid w:val="00DB6193"/>
    <w:rsid w:val="00E027D5"/>
    <w:rsid w:val="00E164DE"/>
    <w:rsid w:val="00E4127B"/>
    <w:rsid w:val="00E5238E"/>
    <w:rsid w:val="00E5335E"/>
    <w:rsid w:val="00E567D0"/>
    <w:rsid w:val="00E6094E"/>
    <w:rsid w:val="00EA0595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zadatka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llcontract.ru/dogovor-zadatka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E443-B680-428A-A158-C4B03D21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50</cp:revision>
  <cp:lastPrinted>2013-12-10T16:49:00Z</cp:lastPrinted>
  <dcterms:created xsi:type="dcterms:W3CDTF">2013-12-11T20:18:00Z</dcterms:created>
  <dcterms:modified xsi:type="dcterms:W3CDTF">2014-06-30T16:36:00Z</dcterms:modified>
</cp:coreProperties>
</file>