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60" w:before="240" w:line="320"/>
        <w:jc w:val="center"/>
      </w:pPr>
      <w:r>
        <w:rPr>
          <w:rFonts w:ascii="Cambria" w:cs="Cambria" w:eastAsia="Cambria" w:hAnsi="Cambria"/>
          <w:b/>
          <w:bCs/>
          <w:color w:val="538135"/>
          <w:sz w:val="28"/>
          <w:szCs w:val="28"/>
        </w:rPr>
        <w:t xml:space="preserve">ДОГОВОР ПОДРЯДА</w:t>
      </w:r>
    </w:p>
    <w:p>
      <w:pPr>
        <w:spacing w:after="240" w:line="300"/>
        <w:jc w:val="both"/>
      </w:pPr>
      <w:r>
        <w:rPr>
          <w:rFonts w:ascii="Cambria" w:cs="Cambria" w:eastAsia="Cambria" w:hAnsi="Cambria"/>
          <w:sz w:val="22"/>
          <w:szCs w:val="22"/>
        </w:rPr>
        <w:t xml:space="preserve">г. ____________					"___" ____________ 20__ г.</w:t>
      </w:r>
    </w:p>
    <w:p>
      <w:pPr>
        <w:spacing w:after="120" w:line="300"/>
        <w:jc w:val="both"/>
      </w:pPr>
      <w:r>
        <w:rPr>
          <w:rFonts w:ascii="Cambria" w:cs="Cambria" w:eastAsia="Cambria" w:hAnsi="Cambria"/>
          <w:sz w:val="22"/>
          <w:szCs w:val="22"/>
        </w:rPr>
        <w:t xml:space="preserve">_______________________________________________________________________ (полное наименование юридического лица / Ф.И.О. индивидуального предпринимателя / Ф.И.О. физического лица), ИНН _______________, ОГРН (ОГРНИП) _______________, в лице ____________________________________ (должность, Ф.И.О.), действующего на основании ____________________________ (устава, доверенности № _____ от "___" __________ 20__ г., свидетельства о государственной регистрации в качестве ИП, паспорта), именуемое (-ый) в дальнейшем «Заказчик», с одной стороны, и</w:t>
      </w:r>
    </w:p>
    <w:p>
      <w:pPr>
        <w:spacing w:after="120" w:line="300"/>
        <w:jc w:val="both"/>
      </w:pPr>
      <w:r>
        <w:rPr>
          <w:rFonts w:ascii="Cambria" w:cs="Cambria" w:eastAsia="Cambria" w:hAnsi="Cambria"/>
          <w:sz w:val="22"/>
          <w:szCs w:val="22"/>
        </w:rPr>
        <w:t xml:space="preserve">_______________________________________________________________________ (полное наименование юридического лица / Ф.И.О. индивидуального предпринимателя / Ф.И.О. физического лица), ИНН _______________, ОГРН (ОГРНИП) _______________, в лице ____________________________________ (должность, Ф.И.О.), действующего на основании ____________________________, именуемое (-ый) в дальнейшем «Подрядчик», с другой стороны,</w:t>
      </w:r>
    </w:p>
    <w:p>
      <w:pPr>
        <w:spacing w:after="120" w:line="300"/>
        <w:jc w:val="both"/>
      </w:pPr>
      <w:r>
        <w:rPr>
          <w:rFonts w:ascii="Cambria" w:cs="Cambria" w:eastAsia="Cambria" w:hAnsi="Cambria"/>
          <w:sz w:val="22"/>
          <w:szCs w:val="22"/>
        </w:rPr>
        <w:t xml:space="preserve">совместно именуемые «Стороны», а по отдельности — «Сторона», заключили настоящий договор подряда (далее — «Договор») о нижеследующем.</w:t>
      </w:r>
    </w:p>
    <w:p>
      <w:pPr>
        <w:spacing w:after="160" w:before="280" w:line="300"/>
        <w:jc w:val="left"/>
      </w:pPr>
      <w:r>
        <w:rPr>
          <w:rFonts w:ascii="Cambria" w:cs="Cambria" w:eastAsia="Cambria" w:hAnsi="Cambria"/>
          <w:b/>
          <w:bCs/>
          <w:color w:val="000000"/>
          <w:sz w:val="22"/>
          <w:szCs w:val="22"/>
        </w:rPr>
        <w:t xml:space="preserve">1. ПРЕДМЕТ ДОГОВОРА</w:t>
      </w:r>
    </w:p>
    <w:p>
      <w:pPr>
        <w:spacing w:after="120" w:line="300"/>
        <w:jc w:val="both"/>
      </w:pPr>
      <w:r>
        <w:rPr>
          <w:rFonts w:ascii="Cambria" w:cs="Cambria" w:eastAsia="Cambria" w:hAnsi="Cambria"/>
          <w:sz w:val="22"/>
          <w:szCs w:val="22"/>
        </w:rPr>
        <w:t xml:space="preserve">1.1. Подрядчик обязуется выполнить по заданию Заказчика работу, указанную в пункте 1.2 Договора, и сдать её результат Заказчику, а Заказчик обязуется принять результат работы и оплатить его в порядке и на условиях, предусмотренных Договором (статья 702 Гражданского кодекса Российской Федерации, далее — ГК РФ).</w:t>
      </w:r>
    </w:p>
    <w:p>
      <w:pPr>
        <w:spacing w:after="120" w:line="300"/>
        <w:jc w:val="both"/>
      </w:pPr>
      <w:r>
        <w:rPr>
          <w:rFonts w:ascii="Cambria" w:cs="Cambria" w:eastAsia="Cambria" w:hAnsi="Cambria"/>
          <w:sz w:val="22"/>
          <w:szCs w:val="22"/>
        </w:rPr>
        <w:t xml:space="preserve">1.2. Содержание (вид) работы: ____________________________________________________________________________________________________________________________________________________________________ (далее — «Работа»).</w:t>
      </w:r>
    </w:p>
    <w:p>
      <w:pPr>
        <w:spacing w:after="120" w:line="300"/>
        <w:jc w:val="both"/>
      </w:pPr>
      <w:r>
        <w:rPr>
          <w:rFonts w:ascii="Cambria" w:cs="Cambria" w:eastAsia="Cambria" w:hAnsi="Cambria"/>
          <w:sz w:val="22"/>
          <w:szCs w:val="22"/>
        </w:rPr>
        <w:t xml:space="preserve">1.3. Объём, перечень, технические характеристики, требования к Работе и её результату определяются Договором, а также техническим заданием (Приложение № 1), которое является неотъемлемой частью Договора.</w:t>
      </w:r>
    </w:p>
    <w:p>
      <w:pPr>
        <w:spacing w:after="120" w:line="300"/>
        <w:jc w:val="both"/>
      </w:pPr>
      <w:r>
        <w:rPr>
          <w:rFonts w:ascii="Cambria" w:cs="Cambria" w:eastAsia="Cambria" w:hAnsi="Cambria"/>
          <w:sz w:val="22"/>
          <w:szCs w:val="22"/>
        </w:rPr>
        <w:t xml:space="preserve">1.4. Результатом Работы является: ___________________________________________________ (далее — «Результат работы»). Результат работы должен соответствовать условиям Договора, требованиям технического задания, обязательным требованиям нормативных правовых актов, а при отсутствии в Договоре указанных условий — обычно предъявляемым требованиям к работам соответствующего вида.</w:t>
      </w:r>
    </w:p>
    <w:p>
      <w:pPr>
        <w:spacing w:after="120" w:line="300"/>
        <w:jc w:val="both"/>
      </w:pPr>
      <w:r>
        <w:rPr>
          <w:rFonts w:ascii="Cambria" w:cs="Cambria" w:eastAsia="Cambria" w:hAnsi="Cambria"/>
          <w:sz w:val="22"/>
          <w:szCs w:val="22"/>
        </w:rPr>
        <w:t xml:space="preserve">1.5. Работа выполняется иждивением Подрядчика — из его материалов, его силами и средствами (статья 704 ГК РФ), если иное не предусмотрено пунктом 6.1 Договора.</w:t>
      </w:r>
    </w:p>
    <w:p>
      <w:pPr>
        <w:spacing w:after="120" w:line="300"/>
        <w:jc w:val="both"/>
      </w:pPr>
      <w:r>
        <w:rPr>
          <w:rFonts w:ascii="Cambria" w:cs="Cambria" w:eastAsia="Cambria" w:hAnsi="Cambria"/>
          <w:sz w:val="22"/>
          <w:szCs w:val="22"/>
        </w:rPr>
        <w:t xml:space="preserve">1.6. Подрядчик вправе привлекать к исполнению Договора субподрядчиков, если иное не вытекает из Договора. В этом случае Подрядчик выступает перед Заказчиком в качестве генерального подрядчика и отвечает за действия субподрядчиков перед Заказчиком, а перед субподрядчиками — за действия Заказчика (статья 706 ГК РФ).</w:t>
      </w:r>
    </w:p>
    <w:p>
      <w:pPr>
        <w:spacing w:after="120" w:line="300"/>
        <w:jc w:val="both"/>
      </w:pPr>
      <w:r>
        <w:rPr>
          <w:rFonts w:ascii="Cambria" w:cs="Cambria" w:eastAsia="Cambria" w:hAnsi="Cambria"/>
          <w:sz w:val="22"/>
          <w:szCs w:val="22"/>
        </w:rPr>
        <w:t xml:space="preserve">1.7. Право собственности на Результат работы переходит к Заказчику с момента подписания Сторонами акта сдачи-приёмки выполненных работ, если иной момент не предусмотрен Договором.</w:t>
      </w:r>
    </w:p>
    <w:p>
      <w:pPr>
        <w:spacing w:after="160" w:before="280" w:line="300"/>
        <w:jc w:val="left"/>
      </w:pPr>
      <w:r>
        <w:rPr>
          <w:rFonts w:ascii="Cambria" w:cs="Cambria" w:eastAsia="Cambria" w:hAnsi="Cambria"/>
          <w:b/>
          <w:bCs/>
          <w:color w:val="000000"/>
          <w:sz w:val="22"/>
          <w:szCs w:val="22"/>
        </w:rPr>
        <w:t xml:space="preserve">2. СРОКИ ВЫПОЛНЕНИЯ РАБОТ</w:t>
      </w:r>
    </w:p>
    <w:p>
      <w:pPr>
        <w:spacing w:after="120" w:line="300"/>
        <w:jc w:val="both"/>
      </w:pPr>
      <w:r>
        <w:rPr>
          <w:rFonts w:ascii="Cambria" w:cs="Cambria" w:eastAsia="Cambria" w:hAnsi="Cambria"/>
          <w:sz w:val="22"/>
          <w:szCs w:val="22"/>
        </w:rPr>
        <w:t xml:space="preserve">2.1. Начальный срок выполнения Работы: «___» __________ 20__ г.</w:t>
      </w:r>
    </w:p>
    <w:p>
      <w:pPr>
        <w:spacing w:after="120" w:line="300"/>
        <w:jc w:val="both"/>
      </w:pPr>
      <w:r>
        <w:rPr>
          <w:rFonts w:ascii="Cambria" w:cs="Cambria" w:eastAsia="Cambria" w:hAnsi="Cambria"/>
          <w:sz w:val="22"/>
          <w:szCs w:val="22"/>
        </w:rPr>
        <w:t xml:space="preserve">2.2. Конечный срок выполнения Работы (срок сдачи Результата работы): «___» __________ 20__ г.</w:t>
      </w:r>
    </w:p>
    <w:p>
      <w:pPr>
        <w:spacing w:after="120" w:line="300"/>
        <w:jc w:val="both"/>
      </w:pPr>
      <w:r>
        <w:rPr>
          <w:rFonts w:ascii="Cambria" w:cs="Cambria" w:eastAsia="Cambria" w:hAnsi="Cambria"/>
          <w:sz w:val="22"/>
          <w:szCs w:val="22"/>
        </w:rPr>
        <w:t xml:space="preserve">2.3. По соглашению Сторон в Договоре могут быть предусмотрены промежуточные сроки выполнения отдельных этапов Работы (статья 708 ГК РФ). Перечень этапов и сроки их выполнения определяются Сторонами в техническом задании (Приложение № 1) или в графике производства работ (Приложение № 2).</w:t>
      </w:r>
    </w:p>
    <w:p>
      <w:pPr>
        <w:spacing w:after="120" w:line="300"/>
        <w:jc w:val="both"/>
      </w:pPr>
      <w:r>
        <w:rPr>
          <w:rFonts w:ascii="Cambria" w:cs="Cambria" w:eastAsia="Cambria" w:hAnsi="Cambria"/>
          <w:sz w:val="22"/>
          <w:szCs w:val="22"/>
        </w:rPr>
        <w:t xml:space="preserve">2.4. Сроки, указанные в пунктах 2.1–2.3 Договора, могут быть изменены по соглашению Сторон путём подписания дополнительного соглашения к Договору, а также в случаях, прямо предусмотренных Договором или законом.</w:t>
      </w:r>
    </w:p>
    <w:p>
      <w:pPr>
        <w:spacing w:after="120" w:line="300"/>
        <w:jc w:val="both"/>
      </w:pPr>
      <w:r>
        <w:rPr>
          <w:rFonts w:ascii="Cambria" w:cs="Cambria" w:eastAsia="Cambria" w:hAnsi="Cambria"/>
          <w:sz w:val="22"/>
          <w:szCs w:val="22"/>
        </w:rPr>
        <w:t xml:space="preserve">2.5. Подрядчик несёт ответственность за нарушение как начального и конечного, так и промежуточных сроков выполнения Работы в порядке, предусмотренном Договором и действующим законодательством Российской Федерации.</w:t>
      </w:r>
    </w:p>
    <w:p>
      <w:pPr>
        <w:spacing w:after="120" w:line="300"/>
        <w:jc w:val="both"/>
      </w:pPr>
      <w:r>
        <w:rPr>
          <w:rFonts w:ascii="Cambria" w:cs="Cambria" w:eastAsia="Cambria" w:hAnsi="Cambria"/>
          <w:sz w:val="22"/>
          <w:szCs w:val="22"/>
        </w:rPr>
        <w:t xml:space="preserve">2.6. Подрядчик считается просрочившим исполнение, если на день, следующий за днём, установленным Договором для сдачи Результата работы (или соответствующего этапа), Результат работы (этап) не сдан Заказчику по акту сдачи-приёмки.</w:t>
      </w:r>
    </w:p>
    <w:p>
      <w:pPr>
        <w:spacing w:after="160" w:before="280" w:line="300"/>
        <w:jc w:val="left"/>
      </w:pPr>
      <w:r>
        <w:rPr>
          <w:rFonts w:ascii="Cambria" w:cs="Cambria" w:eastAsia="Cambria" w:hAnsi="Cambria"/>
          <w:b/>
          <w:bCs/>
          <w:color w:val="000000"/>
          <w:sz w:val="22"/>
          <w:szCs w:val="22"/>
        </w:rPr>
        <w:t xml:space="preserve">3. ЦЕНА РАБОТЫ И ПОРЯДОК РАСЧЁТОВ</w:t>
      </w:r>
    </w:p>
    <w:p>
      <w:pPr>
        <w:spacing w:after="120" w:line="300"/>
        <w:jc w:val="both"/>
      </w:pPr>
      <w:r>
        <w:rPr>
          <w:rFonts w:ascii="Cambria" w:cs="Cambria" w:eastAsia="Cambria" w:hAnsi="Cambria"/>
          <w:sz w:val="22"/>
          <w:szCs w:val="22"/>
        </w:rPr>
        <w:t xml:space="preserve">3.1. Цена Работы по Договору составляет: ____________ (__________________________) рублей ___ копеек, в том числе НДС ___% — ____________ (__________________________) рублей ___ копеек (либо: НДС не облагается на основании ____________________________________).</w:t>
      </w:r>
    </w:p>
    <w:p>
      <w:pPr>
        <w:spacing w:after="120" w:line="300"/>
        <w:jc w:val="both"/>
      </w:pPr>
      <w:r>
        <w:rPr>
          <w:rFonts w:ascii="Cambria" w:cs="Cambria" w:eastAsia="Cambria" w:hAnsi="Cambria"/>
          <w:sz w:val="22"/>
          <w:szCs w:val="22"/>
        </w:rPr>
        <w:t xml:space="preserve">3.2. Цена Работы определяется на основании сметы (Приложение № 3, является неотъемлемой частью Договора). Цена Работы включает компенсацию издержек Подрядчика и причитающееся ему вознаграждение (пункт 2 статьи 709 ГК РФ).</w:t>
      </w:r>
    </w:p>
    <w:p>
      <w:pPr>
        <w:spacing w:after="120" w:line="300"/>
        <w:jc w:val="both"/>
      </w:pPr>
      <w:r>
        <w:rPr>
          <w:rFonts w:ascii="Cambria" w:cs="Cambria" w:eastAsia="Cambria" w:hAnsi="Cambria"/>
          <w:sz w:val="22"/>
          <w:szCs w:val="22"/>
        </w:rPr>
        <w:t xml:space="preserve">3.3. Цена Работы по Договору является (выбрать нужное):</w:t>
      </w:r>
    </w:p>
    <w:p>
      <w:pPr>
        <w:spacing w:after="120" w:line="300"/>
        <w:jc w:val="both"/>
      </w:pPr>
      <w:r>
        <w:rPr>
          <w:rFonts w:ascii="Cambria" w:cs="Cambria" w:eastAsia="Cambria" w:hAnsi="Cambria"/>
          <w:sz w:val="22"/>
          <w:szCs w:val="22"/>
        </w:rPr>
        <w:t xml:space="preserve">3.3.1. твёрдой — не подлежит изменению, за исключением случаев, прямо предусмотренных Договором или статьёй 709 ГК РФ;</w:t>
      </w:r>
    </w:p>
    <w:p>
      <w:pPr>
        <w:spacing w:after="120" w:line="300"/>
        <w:jc w:val="both"/>
      </w:pPr>
      <w:r>
        <w:rPr>
          <w:rFonts w:ascii="Cambria" w:cs="Cambria" w:eastAsia="Cambria" w:hAnsi="Cambria"/>
          <w:sz w:val="22"/>
          <w:szCs w:val="22"/>
        </w:rPr>
        <w:t xml:space="preserve">3.3.2. приблизительной — может быть изменена при возникновении необходимости проведения дополнительных работ и существенного превышения определённой приблизительно цены, при условии своевременного предупреждения Заказчика и получения его согласия.</w:t>
      </w:r>
    </w:p>
    <w:p>
      <w:pPr>
        <w:spacing w:after="120" w:line="300"/>
        <w:jc w:val="both"/>
      </w:pPr>
      <w:r>
        <w:rPr>
          <w:rFonts w:ascii="Cambria" w:cs="Cambria" w:eastAsia="Cambria" w:hAnsi="Cambria"/>
          <w:sz w:val="22"/>
          <w:szCs w:val="22"/>
        </w:rPr>
        <w:t xml:space="preserve">3.4. Порядок оплаты (выбрать нужное / комбинировать):</w:t>
      </w:r>
    </w:p>
    <w:p>
      <w:pPr>
        <w:spacing w:after="120" w:line="300"/>
        <w:jc w:val="both"/>
      </w:pPr>
      <w:r>
        <w:rPr>
          <w:rFonts w:ascii="Cambria" w:cs="Cambria" w:eastAsia="Cambria" w:hAnsi="Cambria"/>
          <w:sz w:val="22"/>
          <w:szCs w:val="22"/>
        </w:rPr>
        <w:t xml:space="preserve">3.4.1. Аванс в размере ___% от цены Работы — _______ (__________________________) рублей ___ копеек уплачивается Заказчиком в течение _____ (__________) рабочих дней с даты подписания Договора;</w:t>
      </w:r>
    </w:p>
    <w:p>
      <w:pPr>
        <w:spacing w:after="120" w:line="300"/>
        <w:jc w:val="both"/>
      </w:pPr>
      <w:r>
        <w:rPr>
          <w:rFonts w:ascii="Cambria" w:cs="Cambria" w:eastAsia="Cambria" w:hAnsi="Cambria"/>
          <w:sz w:val="22"/>
          <w:szCs w:val="22"/>
        </w:rPr>
        <w:t xml:space="preserve">3.4.2. Оплата по этапам Работы — в размере, определяемом сметой (графиком), в течение _____ (__________) рабочих дней с даты подписания соответствующего акта сдачи-приёмки этапа;</w:t>
      </w:r>
    </w:p>
    <w:p>
      <w:pPr>
        <w:spacing w:after="120" w:line="300"/>
        <w:jc w:val="both"/>
      </w:pPr>
      <w:r>
        <w:rPr>
          <w:rFonts w:ascii="Cambria" w:cs="Cambria" w:eastAsia="Cambria" w:hAnsi="Cambria"/>
          <w:sz w:val="22"/>
          <w:szCs w:val="22"/>
        </w:rPr>
        <w:t xml:space="preserve">3.4.3. Окончательный расчёт — в размере оставшейся части цены Работы — производится Заказчиком в течение _____ (__________) рабочих дней с даты подписания акта сдачи-приёмки выполненных работ в целом.</w:t>
      </w:r>
    </w:p>
    <w:p>
      <w:pPr>
        <w:spacing w:after="120" w:line="300"/>
        <w:jc w:val="both"/>
      </w:pPr>
      <w:r>
        <w:rPr>
          <w:rFonts w:ascii="Cambria" w:cs="Cambria" w:eastAsia="Cambria" w:hAnsi="Cambria"/>
          <w:sz w:val="22"/>
          <w:szCs w:val="22"/>
        </w:rPr>
        <w:t xml:space="preserve">3.5. Все расчёты по Договору производятся в безналичном порядке путём перечисления денежных средств на расчётный счёт Подрядчика, указанный в разделе 13 Договора. Обязательство Заказчика по оплате считается исполненным с момента списания денежных средств с его расчётного счёта.</w:t>
      </w:r>
    </w:p>
    <w:p>
      <w:pPr>
        <w:spacing w:after="120" w:line="300"/>
        <w:jc w:val="both"/>
      </w:pPr>
      <w:r>
        <w:rPr>
          <w:rFonts w:ascii="Cambria" w:cs="Cambria" w:eastAsia="Cambria" w:hAnsi="Cambria"/>
          <w:sz w:val="22"/>
          <w:szCs w:val="22"/>
        </w:rPr>
        <w:t xml:space="preserve">3.6. При просрочке исполнения Заказчиком обязательств по оплате Подрядчик вправе приостановить выполнение Работы до получения причитающихся ему сумм, уведомив об этом Заказчика.</w:t>
      </w:r>
    </w:p>
    <w:p>
      <w:pPr>
        <w:spacing w:after="120" w:line="300"/>
        <w:jc w:val="both"/>
      </w:pPr>
      <w:r>
        <w:rPr>
          <w:rFonts w:ascii="Cambria" w:cs="Cambria" w:eastAsia="Cambria" w:hAnsi="Cambria"/>
          <w:sz w:val="22"/>
          <w:szCs w:val="22"/>
        </w:rPr>
        <w:t xml:space="preserve">3.7. Если в ходе выполнения Работы возникла необходимость в проведении дополнительных работ, не учтённых в технической документации (смете), и в связи с этим в существенном превышении определённой приблизительно цены Работы, Подрядчик обязан своевременно предупредить об этом Заказчика. Подрядчик, не выполнивший данной обязанности, лишается права требовать оплаты выполненных им дополнительных работ и возмещения вызванных этим убытков (пункт 5 статьи 709 ГК РФ).</w:t>
      </w:r>
    </w:p>
    <w:p>
      <w:pPr>
        <w:spacing w:after="160" w:before="280" w:line="300"/>
        <w:jc w:val="left"/>
      </w:pPr>
      <w:r>
        <w:rPr>
          <w:rFonts w:ascii="Cambria" w:cs="Cambria" w:eastAsia="Cambria" w:hAnsi="Cambria"/>
          <w:b/>
          <w:bCs/>
          <w:color w:val="000000"/>
          <w:sz w:val="22"/>
          <w:szCs w:val="22"/>
        </w:rPr>
        <w:t xml:space="preserve">4. ПРАВА И ОБЯЗАННОСТИ СТОРОН</w:t>
      </w:r>
    </w:p>
    <w:p>
      <w:pPr>
        <w:spacing w:after="120" w:line="300"/>
        <w:jc w:val="both"/>
      </w:pPr>
      <w:r>
        <w:rPr>
          <w:rFonts w:ascii="Cambria" w:cs="Cambria" w:eastAsia="Cambria" w:hAnsi="Cambria"/>
          <w:sz w:val="22"/>
          <w:szCs w:val="22"/>
        </w:rPr>
        <w:t xml:space="preserve">4.1. Подрядчик обязан:</w:t>
      </w:r>
    </w:p>
    <w:p>
      <w:pPr>
        <w:spacing w:after="120" w:line="300"/>
        <w:jc w:val="both"/>
      </w:pPr>
      <w:r>
        <w:rPr>
          <w:rFonts w:ascii="Cambria" w:cs="Cambria" w:eastAsia="Cambria" w:hAnsi="Cambria"/>
          <w:sz w:val="22"/>
          <w:szCs w:val="22"/>
        </w:rPr>
        <w:t xml:space="preserve">4.1.1. выполнить Работу надлежащим образом, в полном объёме, в установленные Договором сроки и в соответствии с техническим заданием;</w:t>
      </w:r>
    </w:p>
    <w:p>
      <w:pPr>
        <w:spacing w:after="120" w:line="300"/>
        <w:jc w:val="both"/>
      </w:pPr>
      <w:r>
        <w:rPr>
          <w:rFonts w:ascii="Cambria" w:cs="Cambria" w:eastAsia="Cambria" w:hAnsi="Cambria"/>
          <w:sz w:val="22"/>
          <w:szCs w:val="22"/>
        </w:rPr>
        <w:t xml:space="preserve">4.1.2. использовать при выполнении Работы материалы, оборудование и комплектующие, соответствующие требованиям технических регламентов, ГОСТ и иных нормативных документов;</w:t>
      </w:r>
    </w:p>
    <w:p>
      <w:pPr>
        <w:spacing w:after="120" w:line="300"/>
        <w:jc w:val="both"/>
      </w:pPr>
      <w:r>
        <w:rPr>
          <w:rFonts w:ascii="Cambria" w:cs="Cambria" w:eastAsia="Cambria" w:hAnsi="Cambria"/>
          <w:sz w:val="22"/>
          <w:szCs w:val="22"/>
        </w:rPr>
        <w:t xml:space="preserve">4.1.3. немедленно предупредить Заказчика и до получения от него указаний приостановить Работу при обнаружении: непригодности или недоброкачественности предоставленных Заказчиком материала, оборудования, технической документации; возможных неблагоприятных для Заказчика последствий выполнения его указаний о способе выполнения Работы; иных не зависящих от Подрядчика обстоятельств, угрожающих годности или прочности Результата работы либо создающих невозможность завершения её в срок (статья 716 ГК РФ);</w:t>
      </w:r>
    </w:p>
    <w:p>
      <w:pPr>
        <w:spacing w:after="120" w:line="300"/>
        <w:jc w:val="both"/>
      </w:pPr>
      <w:r>
        <w:rPr>
          <w:rFonts w:ascii="Cambria" w:cs="Cambria" w:eastAsia="Cambria" w:hAnsi="Cambria"/>
          <w:sz w:val="22"/>
          <w:szCs w:val="22"/>
        </w:rPr>
        <w:t xml:space="preserve">4.1.4. передать Заказчику вместе с Результатом работы информацию, касающуюся эксплуатации или иного использования предмета Договора (статья 726 ГК РФ);</w:t>
      </w:r>
    </w:p>
    <w:p>
      <w:pPr>
        <w:spacing w:after="120" w:line="300"/>
        <w:jc w:val="both"/>
      </w:pPr>
      <w:r>
        <w:rPr>
          <w:rFonts w:ascii="Cambria" w:cs="Cambria" w:eastAsia="Cambria" w:hAnsi="Cambria"/>
          <w:sz w:val="22"/>
          <w:szCs w:val="22"/>
        </w:rPr>
        <w:t xml:space="preserve">4.1.5. сдать Результат работы Заказчику по акту сдачи-приёмки в порядке, предусмотренном разделом 7 Договора;</w:t>
      </w:r>
    </w:p>
    <w:p>
      <w:pPr>
        <w:spacing w:after="120" w:line="300"/>
        <w:jc w:val="both"/>
      </w:pPr>
      <w:r>
        <w:rPr>
          <w:rFonts w:ascii="Cambria" w:cs="Cambria" w:eastAsia="Cambria" w:hAnsi="Cambria"/>
          <w:sz w:val="22"/>
          <w:szCs w:val="22"/>
        </w:rPr>
        <w:t xml:space="preserve">4.1.6. соблюдать требования охраны труда, пожарной безопасности и экологической безопасности при выполнении Работы.</w:t>
      </w:r>
    </w:p>
    <w:p>
      <w:pPr>
        <w:spacing w:after="120" w:line="300"/>
        <w:jc w:val="both"/>
      </w:pPr>
      <w:r>
        <w:rPr>
          <w:rFonts w:ascii="Cambria" w:cs="Cambria" w:eastAsia="Cambria" w:hAnsi="Cambria"/>
          <w:sz w:val="22"/>
          <w:szCs w:val="22"/>
        </w:rPr>
        <w:t xml:space="preserve">4.2. Подрядчик вправе:</w:t>
      </w:r>
    </w:p>
    <w:p>
      <w:pPr>
        <w:spacing w:after="120" w:line="300"/>
        <w:jc w:val="both"/>
      </w:pPr>
      <w:r>
        <w:rPr>
          <w:rFonts w:ascii="Cambria" w:cs="Cambria" w:eastAsia="Cambria" w:hAnsi="Cambria"/>
          <w:sz w:val="22"/>
          <w:szCs w:val="22"/>
        </w:rPr>
        <w:t xml:space="preserve">4.2.1. самостоятельно определять способы выполнения задания Заказчика, если иное не предусмотрено Договором;</w:t>
      </w:r>
    </w:p>
    <w:p>
      <w:pPr>
        <w:spacing w:after="120" w:line="300"/>
        <w:jc w:val="both"/>
      </w:pPr>
      <w:r>
        <w:rPr>
          <w:rFonts w:ascii="Cambria" w:cs="Cambria" w:eastAsia="Cambria" w:hAnsi="Cambria"/>
          <w:sz w:val="22"/>
          <w:szCs w:val="22"/>
        </w:rPr>
        <w:t xml:space="preserve">4.2.2. привлекать к выполнению Работы субподрядчиков с учётом ограничений, установленных пунктом 1.6 Договора;</w:t>
      </w:r>
    </w:p>
    <w:p>
      <w:pPr>
        <w:spacing w:after="120" w:line="300"/>
        <w:jc w:val="both"/>
      </w:pPr>
      <w:r>
        <w:rPr>
          <w:rFonts w:ascii="Cambria" w:cs="Cambria" w:eastAsia="Cambria" w:hAnsi="Cambria"/>
          <w:sz w:val="22"/>
          <w:szCs w:val="22"/>
        </w:rPr>
        <w:t xml:space="preserve">4.2.3. требовать от Заказчика своевременной оплаты Работы и подписания акта сдачи-приёмки в установленные Договором сроки.</w:t>
      </w:r>
    </w:p>
    <w:p>
      <w:pPr>
        <w:spacing w:after="120" w:line="300"/>
        <w:jc w:val="both"/>
      </w:pPr>
      <w:r>
        <w:rPr>
          <w:rFonts w:ascii="Cambria" w:cs="Cambria" w:eastAsia="Cambria" w:hAnsi="Cambria"/>
          <w:sz w:val="22"/>
          <w:szCs w:val="22"/>
        </w:rPr>
        <w:t xml:space="preserve">4.3. Заказчик обязан:</w:t>
      </w:r>
    </w:p>
    <w:p>
      <w:pPr>
        <w:spacing w:after="120" w:line="300"/>
        <w:jc w:val="both"/>
      </w:pPr>
      <w:r>
        <w:rPr>
          <w:rFonts w:ascii="Cambria" w:cs="Cambria" w:eastAsia="Cambria" w:hAnsi="Cambria"/>
          <w:sz w:val="22"/>
          <w:szCs w:val="22"/>
        </w:rPr>
        <w:t xml:space="preserve">4.3.1. предоставить Подрядчику необходимые для выполнения Работы исходные данные, документацию и доступ к объекту (помещению, территории), если это требуется характером Работы;</w:t>
      </w:r>
    </w:p>
    <w:p>
      <w:pPr>
        <w:spacing w:after="120" w:line="300"/>
        <w:jc w:val="both"/>
      </w:pPr>
      <w:r>
        <w:rPr>
          <w:rFonts w:ascii="Cambria" w:cs="Cambria" w:eastAsia="Cambria" w:hAnsi="Cambria"/>
          <w:sz w:val="22"/>
          <w:szCs w:val="22"/>
        </w:rPr>
        <w:t xml:space="preserve">4.3.2. своевременно оплачивать Работу в порядке и в сроки, установленные разделом 3 Договора;</w:t>
      </w:r>
    </w:p>
    <w:p>
      <w:pPr>
        <w:spacing w:after="120" w:line="300"/>
        <w:jc w:val="both"/>
      </w:pPr>
      <w:r>
        <w:rPr>
          <w:rFonts w:ascii="Cambria" w:cs="Cambria" w:eastAsia="Cambria" w:hAnsi="Cambria"/>
          <w:sz w:val="22"/>
          <w:szCs w:val="22"/>
        </w:rPr>
        <w:t xml:space="preserve">4.3.3. в сроки и в порядке, предусмотренные разделом 7 Договора, осмотреть и принять выполненную Работу (её результат), а при обнаружении отступлений от Договора, ухудшающих результат Работы, или иных недостатков — немедленно заявить об этом Подрядчику;</w:t>
      </w:r>
    </w:p>
    <w:p>
      <w:pPr>
        <w:spacing w:after="120" w:line="300"/>
        <w:jc w:val="both"/>
      </w:pPr>
      <w:r>
        <w:rPr>
          <w:rFonts w:ascii="Cambria" w:cs="Cambria" w:eastAsia="Cambria" w:hAnsi="Cambria"/>
          <w:sz w:val="22"/>
          <w:szCs w:val="22"/>
        </w:rPr>
        <w:t xml:space="preserve">4.3.4. оказывать Подрядчику содействие в выполнении Работы в случаях, объёме и в порядке, предусмотренных Договором (статья 718 ГК РФ).</w:t>
      </w:r>
    </w:p>
    <w:p>
      <w:pPr>
        <w:spacing w:after="120" w:line="300"/>
        <w:jc w:val="both"/>
      </w:pPr>
      <w:r>
        <w:rPr>
          <w:rFonts w:ascii="Cambria" w:cs="Cambria" w:eastAsia="Cambria" w:hAnsi="Cambria"/>
          <w:sz w:val="22"/>
          <w:szCs w:val="22"/>
        </w:rPr>
        <w:t xml:space="preserve">4.4. Заказчик вправе:</w:t>
      </w:r>
    </w:p>
    <w:p>
      <w:pPr>
        <w:spacing w:after="120" w:line="300"/>
        <w:jc w:val="both"/>
      </w:pPr>
      <w:r>
        <w:rPr>
          <w:rFonts w:ascii="Cambria" w:cs="Cambria" w:eastAsia="Cambria" w:hAnsi="Cambria"/>
          <w:sz w:val="22"/>
          <w:szCs w:val="22"/>
        </w:rPr>
        <w:t xml:space="preserve">4.4.1. во всякое время проверять ход и качество выполняемой Работы, не вмешиваясь в оперативно-хозяйственную деятельность Подрядчика (пункт 1 статьи 715 ГК РФ);</w:t>
      </w:r>
    </w:p>
    <w:p>
      <w:pPr>
        <w:spacing w:after="120" w:line="300"/>
        <w:jc w:val="both"/>
      </w:pPr>
      <w:r>
        <w:rPr>
          <w:rFonts w:ascii="Cambria" w:cs="Cambria" w:eastAsia="Cambria" w:hAnsi="Cambria"/>
          <w:sz w:val="22"/>
          <w:szCs w:val="22"/>
        </w:rPr>
        <w:t xml:space="preserve">4.4.2. отказаться от исполнения Договора и потребовать возмещения убытков, если Подрядчик не приступает своевременно к исполнению Договора или выполняет Работу настолько медленно, что окончание её к сроку становится явно невозможным (пункт 2 статьи 715 ГК РФ);</w:t>
      </w:r>
    </w:p>
    <w:p>
      <w:pPr>
        <w:spacing w:after="120" w:line="300"/>
        <w:jc w:val="both"/>
      </w:pPr>
      <w:r>
        <w:rPr>
          <w:rFonts w:ascii="Cambria" w:cs="Cambria" w:eastAsia="Cambria" w:hAnsi="Cambria"/>
          <w:sz w:val="22"/>
          <w:szCs w:val="22"/>
        </w:rPr>
        <w:t xml:space="preserve">4.4.3.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и возместив убытки, причинённые расторжением Договора, в пределах разницы между ценой, определённой за всю Работу, и частью цены, уплаченной за выполненную часть Работы (статья 717 ГК РФ).</w:t>
      </w:r>
    </w:p>
    <w:p>
      <w:pPr>
        <w:spacing w:after="160" w:before="280" w:line="300"/>
        <w:jc w:val="left"/>
      </w:pPr>
      <w:r>
        <w:rPr>
          <w:rFonts w:ascii="Cambria" w:cs="Cambria" w:eastAsia="Cambria" w:hAnsi="Cambria"/>
          <w:b/>
          <w:bCs/>
          <w:color w:val="000000"/>
          <w:sz w:val="22"/>
          <w:szCs w:val="22"/>
        </w:rPr>
        <w:t xml:space="preserve">5. МАТЕРИАЛЫ И ОБОРУДОВАНИЕ</w:t>
      </w:r>
    </w:p>
    <w:p>
      <w:pPr>
        <w:spacing w:after="120" w:line="300"/>
        <w:jc w:val="both"/>
      </w:pPr>
      <w:r>
        <w:rPr>
          <w:rFonts w:ascii="Cambria" w:cs="Cambria" w:eastAsia="Cambria" w:hAnsi="Cambria"/>
          <w:sz w:val="22"/>
          <w:szCs w:val="22"/>
        </w:rPr>
        <w:t xml:space="preserve">5.1. Работа выполняется иждивением Подрядчика — из его материалов, силами и средствами, если иное не предусмотрено пунктом 5.2 Договора. Подрядчик несёт ответственность за ненадлежащее качество предоставленных им материалов и оборудования, а также за предоставление материалов и оборудования, обременённых правами третьих лиц (статья 704 ГК РФ).</w:t>
      </w:r>
    </w:p>
    <w:p>
      <w:pPr>
        <w:spacing w:after="120" w:line="300"/>
        <w:jc w:val="both"/>
      </w:pPr>
      <w:r>
        <w:rPr>
          <w:rFonts w:ascii="Cambria" w:cs="Cambria" w:eastAsia="Cambria" w:hAnsi="Cambria"/>
          <w:sz w:val="22"/>
          <w:szCs w:val="22"/>
        </w:rPr>
        <w:t xml:space="preserve">5.2. Если по соглашению Сторон Работа полностью или в части выполняется из материала Заказчика, Подрядчик обязан использовать предоставленный Заказчиком материал экономно и расчётливо, после окончания Работы представить Заказчику отчёт об израсходовании материала, а также возвратить его остаток либо с согласия Заказчика уменьшить цену Работы с учётом стоимости остающегося у Подрядчика неиспользованного материала (пункт 1 статьи 713 ГК РФ).</w:t>
      </w:r>
    </w:p>
    <w:p>
      <w:pPr>
        <w:spacing w:after="120" w:line="300"/>
        <w:jc w:val="both"/>
      </w:pPr>
      <w:r>
        <w:rPr>
          <w:rFonts w:ascii="Cambria" w:cs="Cambria" w:eastAsia="Cambria" w:hAnsi="Cambria"/>
          <w:sz w:val="22"/>
          <w:szCs w:val="22"/>
        </w:rPr>
        <w:t xml:space="preserve">5.3. Подрядчик несёт ответственность за несохранность предоставленных Заказчиком материала, оборудования, переданной для переработки (обработки) вещи или иного имущества, оказавшегося во владении Подрядчика в связи с исполнением Договора (статья 714 ГК РФ).</w:t>
      </w:r>
    </w:p>
    <w:p>
      <w:pPr>
        <w:spacing w:after="120" w:line="300"/>
        <w:jc w:val="both"/>
      </w:pPr>
      <w:r>
        <w:rPr>
          <w:rFonts w:ascii="Cambria" w:cs="Cambria" w:eastAsia="Cambria" w:hAnsi="Cambria"/>
          <w:sz w:val="22"/>
          <w:szCs w:val="22"/>
        </w:rPr>
        <w:t xml:space="preserve">5.4.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использования, по причинам, вызванным недостатками предоставленного Заказчиком материала, Подрядчик вправе потребовать оплаты выполненной им Работы при условии, что им были выполнены обязанности, предусмотренные пунктом 4.1.3 Договора и статьёй 716 ГК РФ.</w:t>
      </w:r>
    </w:p>
    <w:p>
      <w:pPr>
        <w:spacing w:after="120" w:line="300"/>
        <w:jc w:val="both"/>
      </w:pPr>
      <w:r>
        <w:rPr>
          <w:rFonts w:ascii="Cambria" w:cs="Cambria" w:eastAsia="Cambria" w:hAnsi="Cambria"/>
          <w:sz w:val="22"/>
          <w:szCs w:val="22"/>
        </w:rPr>
        <w:t xml:space="preserve">5.5. Риск случайной гибели или случайного повреждения материалов, оборудования, переданной для переработки (обработки) вещи или иного используемого для исполнения Договора имущества несёт предоставившая их Сторона. Риск случайной гибели или случайного повреждения Результата выполненной Работы до её приёмки Заказчиком несёт Подрядчик (статья 705 ГК РФ).</w:t>
      </w:r>
    </w:p>
    <w:p>
      <w:pPr>
        <w:spacing w:after="120" w:line="300"/>
        <w:jc w:val="both"/>
      </w:pPr>
      <w:r>
        <w:rPr>
          <w:rFonts w:ascii="Cambria" w:cs="Cambria" w:eastAsia="Cambria" w:hAnsi="Cambria"/>
          <w:sz w:val="22"/>
          <w:szCs w:val="22"/>
        </w:rPr>
        <w:t xml:space="preserve">5.6. При просрочке передачи или приёмки Результата работы риски, предусмотренные пунктом 5.5 Договора, несёт Сторона, допустившая просрочку.</w:t>
      </w:r>
    </w:p>
    <w:p>
      <w:pPr>
        <w:spacing w:after="160" w:before="280" w:line="300"/>
        <w:jc w:val="left"/>
      </w:pPr>
      <w:r>
        <w:rPr>
          <w:rFonts w:ascii="Cambria" w:cs="Cambria" w:eastAsia="Cambria" w:hAnsi="Cambria"/>
          <w:b/>
          <w:bCs/>
          <w:color w:val="000000"/>
          <w:sz w:val="22"/>
          <w:szCs w:val="22"/>
        </w:rPr>
        <w:t xml:space="preserve">6. КАЧЕСТВО РАБОТЫ И ГАРАНТИЙНЫЕ ОБЯЗАТЕЛЬСТВА</w:t>
      </w:r>
    </w:p>
    <w:p>
      <w:pPr>
        <w:spacing w:after="120" w:line="300"/>
        <w:jc w:val="both"/>
      </w:pPr>
      <w:r>
        <w:rPr>
          <w:rFonts w:ascii="Cambria" w:cs="Cambria" w:eastAsia="Cambria" w:hAnsi="Cambria"/>
          <w:sz w:val="22"/>
          <w:szCs w:val="22"/>
        </w:rPr>
        <w:t xml:space="preserve">6.1. Качество выполненной Подрядчиком Работы должно соответствовать условиям Договора, а при отсутствии или неполноте условий Договора — требованиям, обычно предъявляемым к работам соответствующего рода (статья 721 ГК РФ).</w:t>
      </w:r>
    </w:p>
    <w:p>
      <w:pPr>
        <w:spacing w:after="120" w:line="300"/>
        <w:jc w:val="both"/>
      </w:pPr>
      <w:r>
        <w:rPr>
          <w:rFonts w:ascii="Cambria" w:cs="Cambria" w:eastAsia="Cambria" w:hAnsi="Cambria"/>
          <w:sz w:val="22"/>
          <w:szCs w:val="22"/>
        </w:rPr>
        <w:t xml:space="preserve">6.2. Результат работы должен в момент передачи Заказчику обладать свойствами, указанными в Договоре или определёнными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 для обычного использования результата работы такого рода.</w:t>
      </w:r>
    </w:p>
    <w:p>
      <w:pPr>
        <w:spacing w:after="120" w:line="300"/>
        <w:jc w:val="both"/>
      </w:pPr>
      <w:r>
        <w:rPr>
          <w:rFonts w:ascii="Cambria" w:cs="Cambria" w:eastAsia="Cambria" w:hAnsi="Cambria"/>
          <w:sz w:val="22"/>
          <w:szCs w:val="22"/>
        </w:rPr>
        <w:t xml:space="preserve">6.3. Подрядчик предоставляет гарантию качества на Результат работы. Гарантийный срок составляет _____ (__________) ____________ с даты подписания акта сдачи-приёмки выполненных работ. Гарантия качества распространяется на все составляющие Результата работы, если иное не предусмотрено Договором (статья 722 ГК РФ).</w:t>
      </w:r>
    </w:p>
    <w:p>
      <w:pPr>
        <w:spacing w:after="120" w:line="300"/>
        <w:jc w:val="both"/>
      </w:pPr>
      <w:r>
        <w:rPr>
          <w:rFonts w:ascii="Cambria" w:cs="Cambria" w:eastAsia="Cambria" w:hAnsi="Cambria"/>
          <w:sz w:val="22"/>
          <w:szCs w:val="22"/>
        </w:rPr>
        <w:t xml:space="preserve">6.4. Если в течение гарантийного срока в Результате работы выявлены недостатки, не позволяющие использовать его по назначению, Заказчик направляет Подрядчику письменную претензию с указанием выявленных недостатков. Подрядчик обязан в течение _____ (__________) рабочих дней с даты получения претензии безвозмездно устранить выявленные недостатки либо представить мотивированный письменный отказ.</w:t>
      </w:r>
    </w:p>
    <w:p>
      <w:pPr>
        <w:spacing w:after="120" w:line="300"/>
        <w:jc w:val="both"/>
      </w:pPr>
      <w:r>
        <w:rPr>
          <w:rFonts w:ascii="Cambria" w:cs="Cambria" w:eastAsia="Cambria" w:hAnsi="Cambria"/>
          <w:sz w:val="22"/>
          <w:szCs w:val="22"/>
        </w:rPr>
        <w:t xml:space="preserve">6.5. Гарантийный срок продлевается на время, в течение которого Результат работы не мог использоваться по причине обнаруженных в нём недостатков, при условии письменного извещения Подрядчика о таких недостатках.</w:t>
      </w:r>
    </w:p>
    <w:p>
      <w:pPr>
        <w:spacing w:after="120" w:line="300"/>
        <w:jc w:val="both"/>
      </w:pPr>
      <w:r>
        <w:rPr>
          <w:rFonts w:ascii="Cambria" w:cs="Cambria" w:eastAsia="Cambria" w:hAnsi="Cambria"/>
          <w:sz w:val="22"/>
          <w:szCs w:val="22"/>
        </w:rPr>
        <w:t xml:space="preserve">6.6. При отсутствии в Договоре условия о гарантийном сроке требования, связанные с ненадлежащим качеством Результата работы, могут быть предъявлены при условии обнаружения недостатков в разумный срок, но в пределах двух лет со дня передачи Результата работы (статья 724 ГК РФ).</w:t>
      </w:r>
    </w:p>
    <w:p>
      <w:pPr>
        <w:spacing w:after="160" w:before="280" w:line="300"/>
        <w:jc w:val="left"/>
      </w:pPr>
      <w:r>
        <w:rPr>
          <w:rFonts w:ascii="Cambria" w:cs="Cambria" w:eastAsia="Cambria" w:hAnsi="Cambria"/>
          <w:b/>
          <w:bCs/>
          <w:color w:val="000000"/>
          <w:sz w:val="22"/>
          <w:szCs w:val="22"/>
        </w:rPr>
        <w:t xml:space="preserve">7. ПОРЯДОК СДАЧИ И ПРИЁМКИ РАБОТ</w:t>
      </w:r>
    </w:p>
    <w:p>
      <w:pPr>
        <w:spacing w:after="120" w:line="300"/>
        <w:jc w:val="both"/>
      </w:pPr>
      <w:r>
        <w:rPr>
          <w:rFonts w:ascii="Cambria" w:cs="Cambria" w:eastAsia="Cambria" w:hAnsi="Cambria"/>
          <w:sz w:val="22"/>
          <w:szCs w:val="22"/>
        </w:rPr>
        <w:t xml:space="preserve">7.1. По окончании выполнения Работы (этапа Работы) Подрядчик письменно (в том числе по электронной почте, указанной в разделе 13 Договора) уведомляет Заказчика о готовности Результата работы (этапа) к сдаче-приёмке и направляет Заказчику два экземпляра подписанного Подрядчиком акта сдачи-приёмки выполненных работ.</w:t>
      </w:r>
    </w:p>
    <w:p>
      <w:pPr>
        <w:spacing w:after="120" w:line="300"/>
        <w:jc w:val="both"/>
      </w:pPr>
      <w:r>
        <w:rPr>
          <w:rFonts w:ascii="Cambria" w:cs="Cambria" w:eastAsia="Cambria" w:hAnsi="Cambria"/>
          <w:sz w:val="22"/>
          <w:szCs w:val="22"/>
        </w:rPr>
        <w:t xml:space="preserve">7.2. Заказчик обязан в течение _____ (__________) рабочих дней с даты получения уведомления и акта сдачи-приёмки с участием Подрядчика осмотреть и принять Результат работы (этап), подписать оба экземпляра акта и направить один экземпляр Подрядчику либо в тот же срок направить Подрядчику мотивированный письменный отказ от приёмки с указанием перечня недостатков и сроков их устранения.</w:t>
      </w:r>
    </w:p>
    <w:p>
      <w:pPr>
        <w:spacing w:after="120" w:line="300"/>
        <w:jc w:val="both"/>
      </w:pPr>
      <w:r>
        <w:rPr>
          <w:rFonts w:ascii="Cambria" w:cs="Cambria" w:eastAsia="Cambria" w:hAnsi="Cambria"/>
          <w:sz w:val="22"/>
          <w:szCs w:val="22"/>
        </w:rPr>
        <w:t xml:space="preserve">7.3. В случае неподписания Заказчиком акта сдачи-приёмки и непредставления мотивированного письменного отказа в срок, указанный в пункте 7.2 Договора, Работа (этап) считается принятой Заказчиком без замечаний, а акт — подписанным в одностороннем порядке. Подрядчик вправе подписать акт в одностороннем порядке с отметкой об уклонении Заказчика от приёмки (пункт 4 статьи 753 ГК РФ применяется по аналогии при условии включения его в Договор).</w:t>
      </w:r>
    </w:p>
    <w:p>
      <w:pPr>
        <w:spacing w:after="120" w:line="300"/>
        <w:jc w:val="both"/>
      </w:pPr>
      <w:r>
        <w:rPr>
          <w:rFonts w:ascii="Cambria" w:cs="Cambria" w:eastAsia="Cambria" w:hAnsi="Cambria"/>
          <w:sz w:val="22"/>
          <w:szCs w:val="22"/>
        </w:rPr>
        <w:t xml:space="preserve">7.4. Заказчик, обнаруживший после приёмки Результата работы отступления от Договора или иные недостатки, которые не могли быть установлены при обычном способе приёмки (скрытые недостатки), обязан известить об этом Подрядчика в разумный срок по их обнаружении (статья 720 ГК РФ).</w:t>
      </w:r>
    </w:p>
    <w:p>
      <w:pPr>
        <w:spacing w:after="120" w:line="300"/>
        <w:jc w:val="both"/>
      </w:pPr>
      <w:r>
        <w:rPr>
          <w:rFonts w:ascii="Cambria" w:cs="Cambria" w:eastAsia="Cambria" w:hAnsi="Cambria"/>
          <w:sz w:val="22"/>
          <w:szCs w:val="22"/>
        </w:rPr>
        <w:t xml:space="preserve">7.5. При возникновении между Сторонами спора по поводу недостатков выполненной Работы или их причин по требованию любой из Сторон может быть назначена экспертиза. Расходы на экспертизу несёт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её назначения, а если она назначена по соглашению Сторон — обе Стороны поровну (пункт 5 статьи 720 ГК РФ).</w:t>
      </w:r>
    </w:p>
    <w:p>
      <w:pPr>
        <w:spacing w:after="120" w:line="300"/>
        <w:jc w:val="both"/>
      </w:pPr>
      <w:r>
        <w:rPr>
          <w:rFonts w:ascii="Cambria" w:cs="Cambria" w:eastAsia="Cambria" w:hAnsi="Cambria"/>
          <w:sz w:val="22"/>
          <w:szCs w:val="22"/>
        </w:rPr>
        <w:t xml:space="preserve">7.6. Заказчик, принявший Работу без проверки, лишается права ссылаться на недостатки Работы, которые могли быть установлены при обычном способе её приёмки (явные недостатки), за исключением случаев, когда в акте либо в ином документе, удостоверяющем приёмку, была оговорена возможность последующего предъявления требования об их устранении.</w:t>
      </w:r>
    </w:p>
    <w:p>
      <w:pPr>
        <w:spacing w:after="160" w:before="280" w:line="300"/>
        <w:jc w:val="left"/>
      </w:pPr>
      <w:r>
        <w:rPr>
          <w:rFonts w:ascii="Cambria" w:cs="Cambria" w:eastAsia="Cambria" w:hAnsi="Cambria"/>
          <w:b/>
          <w:bCs/>
          <w:color w:val="000000"/>
          <w:sz w:val="22"/>
          <w:szCs w:val="22"/>
        </w:rPr>
        <w:t xml:space="preserve">8. ОТВЕТСТВЕННОСТЬ СТОРОН</w:t>
      </w:r>
    </w:p>
    <w:p>
      <w:pPr>
        <w:spacing w:after="120" w:line="300"/>
        <w:jc w:val="both"/>
      </w:pPr>
      <w:r>
        <w:rPr>
          <w:rFonts w:ascii="Cambria" w:cs="Cambria" w:eastAsia="Cambria" w:hAnsi="Cambria"/>
          <w:sz w:val="22"/>
          <w:szCs w:val="22"/>
        </w:rPr>
        <w:t xml:space="preserve">8.1.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условиями Договора.</w:t>
      </w:r>
    </w:p>
    <w:p>
      <w:pPr>
        <w:spacing w:after="120" w:line="300"/>
        <w:jc w:val="both"/>
      </w:pPr>
      <w:r>
        <w:rPr>
          <w:rFonts w:ascii="Cambria" w:cs="Cambria" w:eastAsia="Cambria" w:hAnsi="Cambria"/>
          <w:sz w:val="22"/>
          <w:szCs w:val="22"/>
        </w:rPr>
        <w:t xml:space="preserve">8.2. В случае нарушения Подрядчиком начального, конечного или промежуточных сроков выполнения Работы Заказчик вправе требовать уплаты неустойки (пени) в размере 0,1 (ноль целых одна десятая) процента от цены Работы (соответствующего этапа) за каждый день просрочки, но не более 10 (десяти) процентов от цены Работы.</w:t>
      </w:r>
    </w:p>
    <w:p>
      <w:pPr>
        <w:spacing w:after="120" w:line="300"/>
        <w:jc w:val="both"/>
      </w:pPr>
      <w:r>
        <w:rPr>
          <w:rFonts w:ascii="Cambria" w:cs="Cambria" w:eastAsia="Cambria" w:hAnsi="Cambria"/>
          <w:sz w:val="22"/>
          <w:szCs w:val="22"/>
        </w:rPr>
        <w:t xml:space="preserve">8.3. В случае нарушения Заказчиком сроков оплаты, предусмотренных разделом 3 Договора, Подрядчик вправе требовать уплаты неустойки (пени) в размере 0,1 (ноль целых одна десятая) процента от просроченной к уплате суммы за каждый день просрочки, но не более 10 (десяти) процентов от просроченной суммы.</w:t>
      </w:r>
    </w:p>
    <w:p>
      <w:pPr>
        <w:spacing w:after="120" w:line="300"/>
        <w:jc w:val="both"/>
      </w:pPr>
      <w:r>
        <w:rPr>
          <w:rFonts w:ascii="Cambria" w:cs="Cambria" w:eastAsia="Cambria" w:hAnsi="Cambria"/>
          <w:sz w:val="22"/>
          <w:szCs w:val="22"/>
        </w:rPr>
        <w:t xml:space="preserve">8.4. Если отступления в Работе от условий Договора или иные недостатки Результата работы являются существенными и неустранимыми, либо не были устранены в установленный Заказчиком разумный срок, либо появились вновь после их устранения, Заказчик вправе отказаться от исполнения Договора и потребовать возмещения причинённых убытков (пункт 3 статьи 723 ГК РФ).</w:t>
      </w:r>
    </w:p>
    <w:p>
      <w:pPr>
        <w:spacing w:after="120" w:line="300"/>
        <w:jc w:val="both"/>
      </w:pPr>
      <w:r>
        <w:rPr>
          <w:rFonts w:ascii="Cambria" w:cs="Cambria" w:eastAsia="Cambria" w:hAnsi="Cambria"/>
          <w:sz w:val="22"/>
          <w:szCs w:val="22"/>
        </w:rPr>
        <w:t xml:space="preserve">8.5. При наличии в Результате работы недостатков, не указанных в пункте 8.4 Договора, Заказчик вправе по своему выбору потребовать: безвозмездного устранения недостатков в разумный срок; соразмерного уменьшения установленной за Работу цены; возмещения своих расходов на устранение недостатков, когда право Заказчика устранять их предусмотрено Договором (статья 723 ГК РФ).</w:t>
      </w:r>
    </w:p>
    <w:p>
      <w:pPr>
        <w:spacing w:after="120" w:line="300"/>
        <w:jc w:val="both"/>
      </w:pPr>
      <w:r>
        <w:rPr>
          <w:rFonts w:ascii="Cambria" w:cs="Cambria" w:eastAsia="Cambria" w:hAnsi="Cambria"/>
          <w:sz w:val="22"/>
          <w:szCs w:val="22"/>
        </w:rPr>
        <w:t xml:space="preserve">8.6. Уплата неустойки и возмещение убытков не освобождают Стороны от исполнения своих обязательств по Договору в натуре.</w:t>
      </w:r>
    </w:p>
    <w:p>
      <w:pPr>
        <w:spacing w:after="120" w:line="300"/>
        <w:jc w:val="both"/>
      </w:pPr>
      <w:r>
        <w:rPr>
          <w:rFonts w:ascii="Cambria" w:cs="Cambria" w:eastAsia="Cambria" w:hAnsi="Cambria"/>
          <w:sz w:val="22"/>
          <w:szCs w:val="22"/>
        </w:rPr>
        <w:t xml:space="preserve">8.7. Сторона, нарушившая обязательство, освобождается от ответственности, если докажет, что надлежащее исполнение оказалось невозможным вследствие непреодолимой силы (форс-мажор), то есть чрезвычайных и непредотвратимых при данных условиях обстоятельств.</w:t>
      </w:r>
    </w:p>
    <w:p>
      <w:pPr>
        <w:spacing w:after="160" w:before="280" w:line="300"/>
        <w:jc w:val="left"/>
      </w:pPr>
      <w:r>
        <w:rPr>
          <w:rFonts w:ascii="Cambria" w:cs="Cambria" w:eastAsia="Cambria" w:hAnsi="Cambria"/>
          <w:b/>
          <w:bCs/>
          <w:color w:val="000000"/>
          <w:sz w:val="22"/>
          <w:szCs w:val="22"/>
        </w:rPr>
        <w:t xml:space="preserve">9. КОНФИДЕНЦИАЛЬНОСТЬ</w:t>
      </w:r>
    </w:p>
    <w:p>
      <w:pPr>
        <w:spacing w:after="120" w:line="300"/>
        <w:jc w:val="both"/>
      </w:pPr>
      <w:r>
        <w:rPr>
          <w:rFonts w:ascii="Cambria" w:cs="Cambria" w:eastAsia="Cambria" w:hAnsi="Cambria"/>
          <w:sz w:val="22"/>
          <w:szCs w:val="22"/>
        </w:rPr>
        <w:t xml:space="preserve">9.1. Каждая из Сторон обязуется сохранять конфиденциальность сведений, полученных от другой Стороны в связи с заключением и исполнением Договора, в том числе технической, коммерческой и иной информации, ставшей известной Сторонам в ходе исполнения Договора, и не разглашать такие сведения третьим лицам без письменного согласия другой Стороны, за исключением случаев, прямо предусмотренных действующим законодательством Российской Федерации.</w:t>
      </w:r>
    </w:p>
    <w:p>
      <w:pPr>
        <w:spacing w:after="120" w:line="300"/>
        <w:jc w:val="both"/>
      </w:pPr>
      <w:r>
        <w:rPr>
          <w:rFonts w:ascii="Cambria" w:cs="Cambria" w:eastAsia="Cambria" w:hAnsi="Cambria"/>
          <w:sz w:val="22"/>
          <w:szCs w:val="22"/>
        </w:rPr>
        <w:t xml:space="preserve">9.2. Обязательства, предусмотренные пунктом 9.1 Договора, действуют в течение срока действия Договора и в течение _____ (__________) лет после его прекращения.</w:t>
      </w:r>
    </w:p>
    <w:p>
      <w:pPr>
        <w:spacing w:after="120" w:line="300"/>
        <w:jc w:val="both"/>
      </w:pPr>
      <w:r>
        <w:rPr>
          <w:rFonts w:ascii="Cambria" w:cs="Cambria" w:eastAsia="Cambria" w:hAnsi="Cambria"/>
          <w:sz w:val="22"/>
          <w:szCs w:val="22"/>
        </w:rPr>
        <w:t xml:space="preserve">9.3. Не считаются конфиденциальными сведения, которые: на момент их получения являлись или впоследствии стали общеизвестными не по вине получающей Стороны; стали известны Стороне правомерно от третьих лиц без обязательства соблюдать конфиденциальность; подлежат раскрытию в соответствии с обязательными требованиями законодательства.</w:t>
      </w:r>
    </w:p>
    <w:p>
      <w:pPr>
        <w:spacing w:after="160" w:before="280" w:line="300"/>
        <w:jc w:val="left"/>
      </w:pPr>
      <w:r>
        <w:rPr>
          <w:rFonts w:ascii="Cambria" w:cs="Cambria" w:eastAsia="Cambria" w:hAnsi="Cambria"/>
          <w:b/>
          <w:bCs/>
          <w:color w:val="000000"/>
          <w:sz w:val="22"/>
          <w:szCs w:val="22"/>
        </w:rPr>
        <w:t xml:space="preserve">10. ИЗМЕНЕНИЕ И РАСТОРЖЕНИЕ ДОГОВОРА</w:t>
      </w:r>
    </w:p>
    <w:p>
      <w:pPr>
        <w:spacing w:after="120" w:line="300"/>
        <w:jc w:val="both"/>
      </w:pPr>
      <w:r>
        <w:rPr>
          <w:rFonts w:ascii="Cambria" w:cs="Cambria" w:eastAsia="Cambria" w:hAnsi="Cambria"/>
          <w:sz w:val="22"/>
          <w:szCs w:val="22"/>
        </w:rPr>
        <w:t xml:space="preserve">10.1. Любые изменения и дополнения к Договору действительны при условии, если они совершены в письменной форме и подписаны уполномоченными представителями Сторон.</w:t>
      </w:r>
    </w:p>
    <w:p>
      <w:pPr>
        <w:spacing w:after="120" w:line="300"/>
        <w:jc w:val="both"/>
      </w:pPr>
      <w:r>
        <w:rPr>
          <w:rFonts w:ascii="Cambria" w:cs="Cambria" w:eastAsia="Cambria" w:hAnsi="Cambria"/>
          <w:sz w:val="22"/>
          <w:szCs w:val="22"/>
        </w:rPr>
        <w:t xml:space="preserve">10.2. Договор может быть расторгнут по соглашению Сторон, а также в одностороннем порядке в случаях, прямо предусмотренных Договором или действующим законодательством Российской Федерации, в том числе статьями 715, 717 ГК РФ.</w:t>
      </w:r>
    </w:p>
    <w:p>
      <w:pPr>
        <w:spacing w:after="120" w:line="300"/>
        <w:jc w:val="both"/>
      </w:pPr>
      <w:r>
        <w:rPr>
          <w:rFonts w:ascii="Cambria" w:cs="Cambria" w:eastAsia="Cambria" w:hAnsi="Cambria"/>
          <w:sz w:val="22"/>
          <w:szCs w:val="22"/>
        </w:rPr>
        <w:t xml:space="preserve">10.3. Сторона, инициирующая расторжение Договора в одностороннем порядке, обязана направить другой Стороне письменное уведомление не менее чем за _____ (__________) рабочих дней до предполагаемой даты расторжения, если иной срок не предусмотрен Договором или законом.</w:t>
      </w:r>
    </w:p>
    <w:p>
      <w:pPr>
        <w:spacing w:after="120" w:line="300"/>
        <w:jc w:val="both"/>
      </w:pPr>
      <w:r>
        <w:rPr>
          <w:rFonts w:ascii="Cambria" w:cs="Cambria" w:eastAsia="Cambria" w:hAnsi="Cambria"/>
          <w:sz w:val="22"/>
          <w:szCs w:val="22"/>
        </w:rPr>
        <w:t xml:space="preserve">10.4. При расторжении Договора Стороны производят сверку взаиморасчётов и в течение _____ (__________) рабочих дней с даты подписания соответствующего акта сверки осуществляют окончательные расчёты по фактически выполненной Работе (её этапу).</w:t>
      </w:r>
    </w:p>
    <w:p>
      <w:pPr>
        <w:spacing w:after="160" w:before="280" w:line="300"/>
        <w:jc w:val="left"/>
      </w:pPr>
      <w:r>
        <w:rPr>
          <w:rFonts w:ascii="Cambria" w:cs="Cambria" w:eastAsia="Cambria" w:hAnsi="Cambria"/>
          <w:b/>
          <w:bCs/>
          <w:color w:val="000000"/>
          <w:sz w:val="22"/>
          <w:szCs w:val="22"/>
        </w:rPr>
        <w:t xml:space="preserve">11. РАЗРЕШЕНИЕ СПОРОВ</w:t>
      </w:r>
    </w:p>
    <w:p>
      <w:pPr>
        <w:spacing w:after="120" w:line="300"/>
        <w:jc w:val="both"/>
      </w:pPr>
      <w:r>
        <w:rPr>
          <w:rFonts w:ascii="Cambria" w:cs="Cambria" w:eastAsia="Cambria" w:hAnsi="Cambria"/>
          <w:sz w:val="22"/>
          <w:szCs w:val="22"/>
        </w:rPr>
        <w:t xml:space="preserve">11.1. Все споры и разногласия, возникающие между Сторонами в связи с исполнением Договора, разрешаются путём переговоров. Для досудебного урегулирования споров Стороны устанавливают обязательный претензионный порядок.</w:t>
      </w:r>
    </w:p>
    <w:p>
      <w:pPr>
        <w:spacing w:after="120" w:line="300"/>
        <w:jc w:val="both"/>
      </w:pPr>
      <w:r>
        <w:rPr>
          <w:rFonts w:ascii="Cambria" w:cs="Cambria" w:eastAsia="Cambria" w:hAnsi="Cambria"/>
          <w:sz w:val="22"/>
          <w:szCs w:val="22"/>
        </w:rPr>
        <w:t xml:space="preserve">11.2. Сторона, получившая письменную претензию, обязана рассмотреть её и направить мотивированный письменный ответ в течение 30 (тридцати) календарных дней с даты получения претензии, если иной срок не установлен Договором или законом.</w:t>
      </w:r>
    </w:p>
    <w:p>
      <w:pPr>
        <w:spacing w:after="120" w:line="300"/>
        <w:jc w:val="both"/>
      </w:pPr>
      <w:r>
        <w:rPr>
          <w:rFonts w:ascii="Cambria" w:cs="Cambria" w:eastAsia="Cambria" w:hAnsi="Cambria"/>
          <w:sz w:val="22"/>
          <w:szCs w:val="22"/>
        </w:rPr>
        <w:t xml:space="preserve">11.3. В случае недостижения согласия путём переговоров либо неполучения ответа на претензию в установленный срок спор подлежит передаче на рассмотрение в арбитражный суд / суд общей юрисдикции по месту нахождения ответчика в соответствии с правилами подсудности, установленными действующим законодательством Российской Федерации.</w:t>
      </w:r>
    </w:p>
    <w:p>
      <w:pPr>
        <w:spacing w:after="160" w:before="280" w:line="300"/>
        <w:jc w:val="left"/>
      </w:pPr>
      <w:r>
        <w:rPr>
          <w:rFonts w:ascii="Cambria" w:cs="Cambria" w:eastAsia="Cambria" w:hAnsi="Cambria"/>
          <w:b/>
          <w:bCs/>
          <w:color w:val="000000"/>
          <w:sz w:val="22"/>
          <w:szCs w:val="22"/>
        </w:rPr>
        <w:t xml:space="preserve">12. ЗАКЛЮЧИТЕЛЬНЫЕ ПОЛОЖЕНИЯ</w:t>
      </w:r>
    </w:p>
    <w:p>
      <w:pPr>
        <w:spacing w:after="120" w:line="300"/>
        <w:jc w:val="both"/>
      </w:pPr>
      <w:r>
        <w:rPr>
          <w:rFonts w:ascii="Cambria" w:cs="Cambria" w:eastAsia="Cambria" w:hAnsi="Cambria"/>
          <w:sz w:val="22"/>
          <w:szCs w:val="22"/>
        </w:rPr>
        <w:t xml:space="preserve">12.1. Договор вступает в силу с даты его подписания обеими Сторонами и действует до полного исполнения Сторонами своих обязательств.</w:t>
      </w:r>
    </w:p>
    <w:p>
      <w:pPr>
        <w:spacing w:after="120" w:line="300"/>
        <w:jc w:val="both"/>
      </w:pPr>
      <w:r>
        <w:rPr>
          <w:rFonts w:ascii="Cambria" w:cs="Cambria" w:eastAsia="Cambria" w:hAnsi="Cambria"/>
          <w:sz w:val="22"/>
          <w:szCs w:val="22"/>
        </w:rPr>
        <w:t xml:space="preserve">12.2. Договор составлен в двух экземплярах, имеющих равную юридическую силу, по одному экземпляру для каждой из Сторон.</w:t>
      </w:r>
    </w:p>
    <w:p>
      <w:pPr>
        <w:spacing w:after="120" w:line="300"/>
        <w:jc w:val="both"/>
      </w:pPr>
      <w:r>
        <w:rPr>
          <w:rFonts w:ascii="Cambria" w:cs="Cambria" w:eastAsia="Cambria" w:hAnsi="Cambria"/>
          <w:sz w:val="22"/>
          <w:szCs w:val="22"/>
        </w:rPr>
        <w:t xml:space="preserve">12.3. Во всём, что не предусмотрено Договором, Стороны руководствуются положениями главы 37 ГК РФ и иных нормативных правовых актов Российской Федерации.</w:t>
      </w:r>
    </w:p>
    <w:p>
      <w:pPr>
        <w:spacing w:after="120" w:line="300"/>
        <w:jc w:val="both"/>
      </w:pPr>
      <w:r>
        <w:rPr>
          <w:rFonts w:ascii="Cambria" w:cs="Cambria" w:eastAsia="Cambria" w:hAnsi="Cambria"/>
          <w:sz w:val="22"/>
          <w:szCs w:val="22"/>
        </w:rPr>
        <w:t xml:space="preserve">12.4. Стороны признают равную юридическую силу собственноручной подписи и факсимильной/электронной копии подписи, обмен документами по электронной почте, указанной в разделе 13 Договора, по вопросам, не требующим оригиналов документов в силу закона.</w:t>
      </w:r>
    </w:p>
    <w:p>
      <w:pPr>
        <w:spacing w:after="120" w:line="300"/>
        <w:jc w:val="both"/>
      </w:pPr>
      <w:r>
        <w:rPr>
          <w:rFonts w:ascii="Cambria" w:cs="Cambria" w:eastAsia="Cambria" w:hAnsi="Cambria"/>
          <w:sz w:val="22"/>
          <w:szCs w:val="22"/>
        </w:rPr>
        <w:t xml:space="preserve">12.5. Приложения к Договору:</w:t>
      </w:r>
    </w:p>
    <w:p>
      <w:pPr>
        <w:spacing w:after="120" w:line="300"/>
        <w:jc w:val="both"/>
      </w:pPr>
      <w:r>
        <w:rPr>
          <w:rFonts w:ascii="Cambria" w:cs="Cambria" w:eastAsia="Cambria" w:hAnsi="Cambria"/>
          <w:sz w:val="22"/>
          <w:szCs w:val="22"/>
        </w:rPr>
        <w:t xml:space="preserve">12.5.1. Приложение № 1 — Техническое задание;</w:t>
      </w:r>
    </w:p>
    <w:p>
      <w:pPr>
        <w:spacing w:after="120" w:line="300"/>
        <w:jc w:val="both"/>
      </w:pPr>
      <w:r>
        <w:rPr>
          <w:rFonts w:ascii="Cambria" w:cs="Cambria" w:eastAsia="Cambria" w:hAnsi="Cambria"/>
          <w:sz w:val="22"/>
          <w:szCs w:val="22"/>
        </w:rPr>
        <w:t xml:space="preserve">12.5.2. Приложение № 2 — График производства работ (при необходимости);</w:t>
      </w:r>
    </w:p>
    <w:p>
      <w:pPr>
        <w:spacing w:after="120" w:line="300"/>
        <w:jc w:val="both"/>
      </w:pPr>
      <w:r>
        <w:rPr>
          <w:rFonts w:ascii="Cambria" w:cs="Cambria" w:eastAsia="Cambria" w:hAnsi="Cambria"/>
          <w:sz w:val="22"/>
          <w:szCs w:val="22"/>
        </w:rPr>
        <w:t xml:space="preserve">12.5.3. Приложение № 3 — Смета (при необходимости);</w:t>
      </w:r>
    </w:p>
    <w:p>
      <w:pPr>
        <w:spacing w:after="120" w:line="300"/>
        <w:jc w:val="both"/>
      </w:pPr>
      <w:r>
        <w:rPr>
          <w:rFonts w:ascii="Cambria" w:cs="Cambria" w:eastAsia="Cambria" w:hAnsi="Cambria"/>
          <w:sz w:val="22"/>
          <w:szCs w:val="22"/>
        </w:rPr>
        <w:t xml:space="preserve">12.5.4. Приложение № 4 — Форма акта сдачи-приёмки выполненных работ.</w:t>
      </w:r>
    </w:p>
    <w:p>
      <w:pPr>
        <w:spacing w:after="160" w:before="280" w:line="300"/>
        <w:jc w:val="left"/>
      </w:pPr>
      <w:r>
        <w:rPr>
          <w:rFonts w:ascii="Cambria" w:cs="Cambria" w:eastAsia="Cambria" w:hAnsi="Cambria"/>
          <w:b/>
          <w:bCs/>
          <w:color w:val="000000"/>
          <w:sz w:val="22"/>
          <w:szCs w:val="22"/>
        </w:rPr>
        <w:t xml:space="preserve">13. РЕКВИЗИТЫ И ПОДПИСИ СТОРОН</w:t>
      </w:r>
    </w:p>
    <w:p>
      <w:pPr>
        <w:spacing w:after="120" w:line="300"/>
        <w:jc w:val="left"/>
      </w:pPr>
      <w:r>
        <w:rPr>
          <w:rFonts w:ascii="Cambria" w:cs="Cambria" w:eastAsia="Cambria" w:hAnsi="Cambria"/>
          <w:sz w:val="22"/>
          <w:szCs w:val="22"/>
        </w:rPr>
        <w:t xml:space="preserve">Заказчик:</w:t>
      </w:r>
    </w:p>
    <w:p>
      <w:pPr>
        <w:spacing w:after="120" w:line="300"/>
        <w:jc w:val="left"/>
      </w:pPr>
      <w:r>
        <w:rPr>
          <w:rFonts w:ascii="Cambria" w:cs="Cambria" w:eastAsia="Cambria" w:hAnsi="Cambria"/>
          <w:sz w:val="22"/>
          <w:szCs w:val="22"/>
        </w:rPr>
        <w:t xml:space="preserve">Наименование/Ф.И.О.: __________________________________________________________</w:t>
      </w:r>
    </w:p>
    <w:p>
      <w:pPr>
        <w:spacing w:after="120" w:line="300"/>
        <w:jc w:val="left"/>
      </w:pPr>
      <w:r>
        <w:rPr>
          <w:rFonts w:ascii="Cambria" w:cs="Cambria" w:eastAsia="Cambria" w:hAnsi="Cambria"/>
          <w:sz w:val="22"/>
          <w:szCs w:val="22"/>
        </w:rPr>
        <w:t xml:space="preserve">Адрес (место нахождения / регистрации): _______________________________________</w:t>
      </w:r>
    </w:p>
    <w:p>
      <w:pPr>
        <w:spacing w:after="120" w:line="300"/>
        <w:jc w:val="left"/>
      </w:pPr>
      <w:r>
        <w:rPr>
          <w:rFonts w:ascii="Cambria" w:cs="Cambria" w:eastAsia="Cambria" w:hAnsi="Cambria"/>
          <w:sz w:val="22"/>
          <w:szCs w:val="22"/>
        </w:rPr>
        <w:t xml:space="preserve">ИНН: ___________________________ ОГРН (ОГРНИП): _______________________________</w:t>
      </w:r>
    </w:p>
    <w:p>
      <w:pPr>
        <w:spacing w:after="120" w:line="300"/>
        <w:jc w:val="left"/>
      </w:pPr>
      <w:r>
        <w:rPr>
          <w:rFonts w:ascii="Cambria" w:cs="Cambria" w:eastAsia="Cambria" w:hAnsi="Cambria"/>
          <w:sz w:val="22"/>
          <w:szCs w:val="22"/>
        </w:rPr>
        <w:t xml:space="preserve">Расчётный счёт: __________________________________________________________</w:t>
      </w:r>
    </w:p>
    <w:p>
      <w:pPr>
        <w:spacing w:after="120" w:line="300"/>
        <w:jc w:val="left"/>
      </w:pPr>
      <w:r>
        <w:rPr>
          <w:rFonts w:ascii="Cambria" w:cs="Cambria" w:eastAsia="Cambria" w:hAnsi="Cambria"/>
          <w:sz w:val="22"/>
          <w:szCs w:val="22"/>
        </w:rPr>
        <w:t xml:space="preserve">Банк: ______________________________________________________________________________</w:t>
      </w:r>
    </w:p>
    <w:p>
      <w:pPr>
        <w:spacing w:after="120" w:line="300"/>
        <w:jc w:val="left"/>
      </w:pPr>
      <w:r>
        <w:rPr>
          <w:rFonts w:ascii="Cambria" w:cs="Cambria" w:eastAsia="Cambria" w:hAnsi="Cambria"/>
          <w:sz w:val="22"/>
          <w:szCs w:val="22"/>
        </w:rPr>
        <w:t xml:space="preserve">Корреспондентский счёт: _________________________________________________________</w:t>
      </w:r>
    </w:p>
    <w:p>
      <w:pPr>
        <w:spacing w:after="120" w:line="300"/>
        <w:jc w:val="left"/>
      </w:pPr>
      <w:r>
        <w:rPr>
          <w:rFonts w:ascii="Cambria" w:cs="Cambria" w:eastAsia="Cambria" w:hAnsi="Cambria"/>
          <w:sz w:val="22"/>
          <w:szCs w:val="22"/>
        </w:rPr>
        <w:t xml:space="preserve">БИК: ________________________________________________________________________________</w:t>
      </w:r>
    </w:p>
    <w:p>
      <w:pPr>
        <w:spacing w:after="120" w:line="300"/>
        <w:jc w:val="left"/>
      </w:pPr>
      <w:r>
        <w:rPr>
          <w:rFonts w:ascii="Cambria" w:cs="Cambria" w:eastAsia="Cambria" w:hAnsi="Cambria"/>
          <w:sz w:val="22"/>
          <w:szCs w:val="22"/>
        </w:rPr>
        <w:t xml:space="preserve">Телефон: _______________________ Email: _________________________________________</w:t>
      </w:r>
    </w:p>
    <w:p>
      <w:pPr>
        <w:spacing w:after="80"/>
      </w:pPr>
      <w:r>
        <w:rPr>
          <w:rFonts w:ascii="Cambria" w:cs="Cambria" w:eastAsia="Cambria" w:hAnsi="Cambria"/>
          <w:sz w:val="22"/>
          <w:szCs w:val="22"/>
        </w:rPr>
        <w:t xml:space="preserve"/>
      </w:r>
    </w:p>
    <w:p>
      <w:pPr>
        <w:spacing w:after="120" w:line="300"/>
        <w:jc w:val="left"/>
      </w:pPr>
      <w:r>
        <w:rPr>
          <w:rFonts w:ascii="Cambria" w:cs="Cambria" w:eastAsia="Cambria" w:hAnsi="Cambria"/>
          <w:sz w:val="22"/>
          <w:szCs w:val="22"/>
        </w:rPr>
        <w:t xml:space="preserve">________________________ / _______________________ /</w:t>
      </w:r>
    </w:p>
    <w:p>
      <w:pPr>
        <w:spacing w:after="120" w:line="300"/>
        <w:jc w:val="left"/>
      </w:pPr>
      <w:r>
        <w:rPr>
          <w:rFonts w:ascii="Cambria" w:cs="Cambria" w:eastAsia="Cambria" w:hAnsi="Cambria"/>
          <w:sz w:val="22"/>
          <w:szCs w:val="22"/>
        </w:rPr>
        <w:t xml:space="preserve">             (подпись)                              (Ф.И.О.)</w:t>
      </w:r>
    </w:p>
    <w:p>
      <w:pPr>
        <w:spacing w:after="120" w:line="300"/>
        <w:jc w:val="left"/>
      </w:pPr>
      <w:r>
        <w:rPr>
          <w:rFonts w:ascii="Cambria" w:cs="Cambria" w:eastAsia="Cambria" w:hAnsi="Cambria"/>
          <w:sz w:val="22"/>
          <w:szCs w:val="22"/>
        </w:rPr>
        <w:t xml:space="preserve">М.П.</w:t>
      </w:r>
    </w:p>
    <w:p>
      <w:pPr>
        <w:spacing w:after="80"/>
      </w:pPr>
      <w:r>
        <w:rPr>
          <w:rFonts w:ascii="Cambria" w:cs="Cambria" w:eastAsia="Cambria" w:hAnsi="Cambria"/>
          <w:sz w:val="22"/>
          <w:szCs w:val="22"/>
        </w:rPr>
        <w:t xml:space="preserve"/>
      </w:r>
    </w:p>
    <w:p>
      <w:pPr>
        <w:spacing w:after="120" w:line="300"/>
        <w:jc w:val="left"/>
      </w:pPr>
      <w:r>
        <w:rPr>
          <w:rFonts w:ascii="Cambria" w:cs="Cambria" w:eastAsia="Cambria" w:hAnsi="Cambria"/>
          <w:sz w:val="22"/>
          <w:szCs w:val="22"/>
        </w:rPr>
        <w:t xml:space="preserve">Подрядчик:</w:t>
      </w:r>
    </w:p>
    <w:p>
      <w:pPr>
        <w:spacing w:after="120" w:line="300"/>
        <w:jc w:val="left"/>
      </w:pPr>
      <w:r>
        <w:rPr>
          <w:rFonts w:ascii="Cambria" w:cs="Cambria" w:eastAsia="Cambria" w:hAnsi="Cambria"/>
          <w:sz w:val="22"/>
          <w:szCs w:val="22"/>
        </w:rPr>
        <w:t xml:space="preserve">Наименование/Ф.И.О.: __________________________________________________________</w:t>
      </w:r>
    </w:p>
    <w:p>
      <w:pPr>
        <w:spacing w:after="120" w:line="300"/>
        <w:jc w:val="left"/>
      </w:pPr>
      <w:r>
        <w:rPr>
          <w:rFonts w:ascii="Cambria" w:cs="Cambria" w:eastAsia="Cambria" w:hAnsi="Cambria"/>
          <w:sz w:val="22"/>
          <w:szCs w:val="22"/>
        </w:rPr>
        <w:t xml:space="preserve">Адрес (место нахождения / регистрации): _______________________________________</w:t>
      </w:r>
    </w:p>
    <w:p>
      <w:pPr>
        <w:spacing w:after="120" w:line="300"/>
        <w:jc w:val="left"/>
      </w:pPr>
      <w:r>
        <w:rPr>
          <w:rFonts w:ascii="Cambria" w:cs="Cambria" w:eastAsia="Cambria" w:hAnsi="Cambria"/>
          <w:sz w:val="22"/>
          <w:szCs w:val="22"/>
        </w:rPr>
        <w:t xml:space="preserve">ИНН: ___________________________ ОГРН (ОГРНИП): _______________________________</w:t>
      </w:r>
    </w:p>
    <w:p>
      <w:pPr>
        <w:spacing w:after="120" w:line="300"/>
        <w:jc w:val="left"/>
      </w:pPr>
      <w:r>
        <w:rPr>
          <w:rFonts w:ascii="Cambria" w:cs="Cambria" w:eastAsia="Cambria" w:hAnsi="Cambria"/>
          <w:sz w:val="22"/>
          <w:szCs w:val="22"/>
        </w:rPr>
        <w:t xml:space="preserve">Расчётный счёт: __________________________________________________________</w:t>
      </w:r>
    </w:p>
    <w:p>
      <w:pPr>
        <w:spacing w:after="120" w:line="300"/>
        <w:jc w:val="left"/>
      </w:pPr>
      <w:r>
        <w:rPr>
          <w:rFonts w:ascii="Cambria" w:cs="Cambria" w:eastAsia="Cambria" w:hAnsi="Cambria"/>
          <w:sz w:val="22"/>
          <w:szCs w:val="22"/>
        </w:rPr>
        <w:t xml:space="preserve">Банк: ______________________________________________________________________________</w:t>
      </w:r>
    </w:p>
    <w:p>
      <w:pPr>
        <w:spacing w:after="120" w:line="300"/>
        <w:jc w:val="left"/>
      </w:pPr>
      <w:r>
        <w:rPr>
          <w:rFonts w:ascii="Cambria" w:cs="Cambria" w:eastAsia="Cambria" w:hAnsi="Cambria"/>
          <w:sz w:val="22"/>
          <w:szCs w:val="22"/>
        </w:rPr>
        <w:t xml:space="preserve">Корреспондентский счёт: _________________________________________________________</w:t>
      </w:r>
    </w:p>
    <w:p>
      <w:pPr>
        <w:spacing w:after="120" w:line="300"/>
        <w:jc w:val="left"/>
      </w:pPr>
      <w:r>
        <w:rPr>
          <w:rFonts w:ascii="Cambria" w:cs="Cambria" w:eastAsia="Cambria" w:hAnsi="Cambria"/>
          <w:sz w:val="22"/>
          <w:szCs w:val="22"/>
        </w:rPr>
        <w:t xml:space="preserve">БИК: ________________________________________________________________________________</w:t>
      </w:r>
    </w:p>
    <w:p>
      <w:pPr>
        <w:spacing w:after="120" w:line="300"/>
        <w:jc w:val="left"/>
      </w:pPr>
      <w:r>
        <w:rPr>
          <w:rFonts w:ascii="Cambria" w:cs="Cambria" w:eastAsia="Cambria" w:hAnsi="Cambria"/>
          <w:sz w:val="22"/>
          <w:szCs w:val="22"/>
        </w:rPr>
        <w:t xml:space="preserve">Телефон: _______________________ Email: _________________________________________</w:t>
      </w:r>
    </w:p>
    <w:p>
      <w:pPr>
        <w:spacing w:after="80"/>
      </w:pPr>
      <w:r>
        <w:rPr>
          <w:rFonts w:ascii="Cambria" w:cs="Cambria" w:eastAsia="Cambria" w:hAnsi="Cambria"/>
          <w:sz w:val="22"/>
          <w:szCs w:val="22"/>
        </w:rPr>
        <w:t xml:space="preserve"/>
      </w:r>
    </w:p>
    <w:p>
      <w:pPr>
        <w:spacing w:after="120" w:line="300"/>
        <w:jc w:val="left"/>
      </w:pPr>
      <w:r>
        <w:rPr>
          <w:rFonts w:ascii="Cambria" w:cs="Cambria" w:eastAsia="Cambria" w:hAnsi="Cambria"/>
          <w:sz w:val="22"/>
          <w:szCs w:val="22"/>
        </w:rPr>
        <w:t xml:space="preserve">________________________ / _______________________ /</w:t>
      </w:r>
    </w:p>
    <w:p>
      <w:pPr>
        <w:spacing w:after="120" w:line="300"/>
        <w:jc w:val="left"/>
      </w:pPr>
      <w:r>
        <w:rPr>
          <w:rFonts w:ascii="Cambria" w:cs="Cambria" w:eastAsia="Cambria" w:hAnsi="Cambria"/>
          <w:sz w:val="22"/>
          <w:szCs w:val="22"/>
        </w:rPr>
        <w:t xml:space="preserve">             (подпись)                              (Ф.И.О.)</w:t>
      </w:r>
    </w:p>
    <w:p>
      <w:pPr>
        <w:spacing w:after="120" w:line="300"/>
        <w:jc w:val="left"/>
      </w:pPr>
      <w:r>
        <w:rPr>
          <w:rFonts w:ascii="Cambria" w:cs="Cambria" w:eastAsia="Cambria" w:hAnsi="Cambria"/>
          <w:sz w:val="22"/>
          <w:szCs w:val="22"/>
        </w:rPr>
        <w:t xml:space="preserve">М.П.</w:t>
      </w:r>
    </w:p>
    <w:sectPr>
      <w:pgSz w:w="11906" w:h="16838" w:orient="portrait"/>
      <w:pgMar w:top="1134" w:right="1134"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cs="Cambria" w:eastAsia="Cambria" w:hAnsi="Cambr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dc:title>
  <dc:creator>AllContract.ru</dc:creator>
  <dc:description>Шаблон договора подряда (ст. 702-729 ГК РФ)</dc:description>
  <cp:lastModifiedBy>Un-named</cp:lastModifiedBy>
  <cp:revision>1</cp:revision>
  <dcterms:created xsi:type="dcterms:W3CDTF">2026-05-13T14:58:28.636Z</dcterms:created>
  <dcterms:modified xsi:type="dcterms:W3CDTF">2026-05-13T14:58:28.637Z</dcterms:modified>
</cp:coreProperties>
</file>

<file path=docProps/custom.xml><?xml version="1.0" encoding="utf-8"?>
<Properties xmlns="http://schemas.openxmlformats.org/officeDocument/2006/custom-properties" xmlns:vt="http://schemas.openxmlformats.org/officeDocument/2006/docPropsVTypes"/>
</file>