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240"/>
        <w:jc w:val="center"/>
      </w:pPr>
      <w:r>
        <w:rPr>
          <w:rFonts w:ascii="Cambria" w:cs="Cambria" w:eastAsia="Cambria" w:hAnsi="Cambria"/>
          <w:b/>
          <w:bCs/>
          <w:color w:val="538135"/>
          <w:sz w:val="28"/>
          <w:szCs w:val="28"/>
        </w:rPr>
        <w:t xml:space="preserve">ДОГОВОР ПЕРЕВОЗКИ ГРУЗА № ____________</w:t>
      </w:r>
    </w:p>
    <w:p>
      <w:pPr>
        <w:spacing w:after="240"/>
      </w:pPr>
      <w:r>
        <w:rPr>
          <w:rFonts w:ascii="Cambria" w:cs="Cambria" w:eastAsia="Cambria" w:hAnsi="Cambria"/>
          <w:sz w:val="22"/>
          <w:szCs w:val="22"/>
        </w:rPr>
        <w:t xml:space="preserve">г. ____________________</w:t>
      </w:r>
      <w:r>
        <w:rPr>
          <w:rFonts w:ascii="Cambria" w:cs="Cambria" w:eastAsia="Cambria" w:hAnsi="Cambria"/>
          <w:sz w:val="22"/>
          <w:szCs w:val="22"/>
        </w:rPr>
        <w:t xml:space="preserve">						</w:t>
      </w:r>
      <w:r>
        <w:rPr>
          <w:rFonts w:ascii="Cambria" w:cs="Cambria" w:eastAsia="Cambria" w:hAnsi="Cambria"/>
          <w:sz w:val="22"/>
          <w:szCs w:val="22"/>
        </w:rPr>
        <w:t xml:space="preserve">«___» __________ 20__ г.</w:t>
      </w:r>
    </w:p>
    <w:p>
      <w:pPr>
        <w:spacing w:after="160"/>
        <w:jc w:val="both"/>
      </w:pPr>
      <w:r>
        <w:rPr>
          <w:rFonts w:ascii="Cambria" w:cs="Cambria" w:eastAsia="Cambria" w:hAnsi="Cambria"/>
          <w:sz w:val="22"/>
          <w:szCs w:val="22"/>
        </w:rPr>
        <w:t xml:space="preserve">____________________________________________________________________ (полное наименование организации либо Ф.И.О. индивидуального предпринимателя), именуем__ в дальнейшем «Перевозчик», в лице ____________________________________________________________, действующ__ на основании ____________________________________, с одной стороны, и ____________________________________________________________________ (полное наименование организации либо Ф.И.О. индивидуального предпринимателя), именуем__ в дальнейшем «Отправитель» («Заказчик»), в лице ____________________________________________________________, действующ__ на основании ____________________________________, с другой стороны, совместно именуемые «Стороны», заключили настоящий Договор (далее — Договор) о нижеследующем.</w:t>
      </w:r>
    </w:p>
    <w:p>
      <w:pPr>
        <w:keepNext/>
        <w:spacing w:after="160" w:before="280"/>
      </w:pPr>
      <w:r>
        <w:rPr>
          <w:rFonts w:ascii="Cambria" w:cs="Cambria" w:eastAsia="Cambria" w:hAnsi="Cambria"/>
          <w:b/>
          <w:bCs/>
          <w:sz w:val="22"/>
          <w:szCs w:val="22"/>
        </w:rPr>
        <w:t xml:space="preserve">1. ПРЕДМЕТ ДОГОВОРА</w:t>
      </w:r>
    </w:p>
    <w:p>
      <w:pPr>
        <w:spacing w:after="120"/>
        <w:ind w:firstLine="567"/>
        <w:jc w:val="both"/>
      </w:pPr>
      <w:r>
        <w:rPr>
          <w:rFonts w:ascii="Cambria" w:cs="Cambria" w:eastAsia="Cambria" w:hAnsi="Cambria"/>
          <w:b/>
          <w:bCs/>
          <w:sz w:val="22"/>
          <w:szCs w:val="22"/>
        </w:rPr>
        <w:t xml:space="preserve">1.1. </w:t>
      </w:r>
      <w:r>
        <w:rPr>
          <w:rFonts w:ascii="Cambria" w:cs="Cambria" w:eastAsia="Cambria" w:hAnsi="Cambria"/>
          <w:sz w:val="22"/>
          <w:szCs w:val="22"/>
        </w:rPr>
        <w:t xml:space="preserve">Перевозчик обязуется в порядке и на условиях, предусмотренных настоящим Договором, доставить вверенный ему Отправителем груз (далее — Груз) в пункт назначения и выдать его уполномоченному на получение лицу (далее — Получатель), а Отправитель обязуется уплатить за перевозку Груза установленную настоящим Договором плату.</w:t>
      </w:r>
    </w:p>
    <w:p>
      <w:pPr>
        <w:spacing w:after="120"/>
        <w:ind w:firstLine="567"/>
        <w:jc w:val="both"/>
      </w:pPr>
      <w:r>
        <w:rPr>
          <w:rFonts w:ascii="Cambria" w:cs="Cambria" w:eastAsia="Cambria" w:hAnsi="Cambria"/>
          <w:b/>
          <w:bCs/>
          <w:sz w:val="22"/>
          <w:szCs w:val="22"/>
        </w:rPr>
        <w:t xml:space="preserve">1.2. </w:t>
      </w:r>
      <w:r>
        <w:rPr>
          <w:rFonts w:ascii="Cambria" w:cs="Cambria" w:eastAsia="Cambria" w:hAnsi="Cambria"/>
          <w:sz w:val="22"/>
          <w:szCs w:val="22"/>
        </w:rPr>
        <w:t xml:space="preserve">Заключение Договора подтверждается составлением и выдачей Отправителю транспортной накладной по форме, утверждённой постановлением Правительства РФ от 21.12.2020 № 2200 (далее — Транспортная накладная). Транспортная накладная оформляется в трёх экземплярах: для Отправителя, Получателя и Перевозчика. Допускается составление электронной транспортной накладной через оператора ЭДО — она имеет равную с бумажной юридическую силу.</w:t>
      </w:r>
    </w:p>
    <w:p>
      <w:pPr>
        <w:spacing w:after="120"/>
        <w:ind w:firstLine="567"/>
        <w:jc w:val="both"/>
      </w:pPr>
      <w:r>
        <w:rPr>
          <w:rFonts w:ascii="Cambria" w:cs="Cambria" w:eastAsia="Cambria" w:hAnsi="Cambria"/>
          <w:b/>
          <w:bCs/>
          <w:sz w:val="22"/>
          <w:szCs w:val="22"/>
        </w:rPr>
        <w:t xml:space="preserve">1.3. </w:t>
      </w:r>
      <w:r>
        <w:rPr>
          <w:rFonts w:ascii="Cambria" w:cs="Cambria" w:eastAsia="Cambria" w:hAnsi="Cambria"/>
          <w:sz w:val="22"/>
          <w:szCs w:val="22"/>
        </w:rPr>
        <w:t xml:space="preserve">Отношения Сторон, не урегулированные настоящим Договором, регулируются главой 40 Гражданского кодекса Российской Федерации, Уставом автомобильного транспорта и городского наземного электрического транспорта (Федеральный закон от 08.11.2007 № 259-ФЗ, далее — УАТ) и иными нормативными правовыми актами РФ.</w:t>
      </w:r>
    </w:p>
    <w:p>
      <w:pPr>
        <w:keepNext/>
        <w:spacing w:after="160" w:before="280"/>
      </w:pPr>
      <w:r>
        <w:rPr>
          <w:rFonts w:ascii="Cambria" w:cs="Cambria" w:eastAsia="Cambria" w:hAnsi="Cambria"/>
          <w:b/>
          <w:bCs/>
          <w:sz w:val="22"/>
          <w:szCs w:val="22"/>
        </w:rPr>
        <w:t xml:space="preserve">2. СВЕДЕНИЯ О ГРУЗЕ</w:t>
      </w:r>
    </w:p>
    <w:p>
      <w:pPr>
        <w:spacing w:after="120"/>
        <w:ind w:firstLine="567"/>
        <w:jc w:val="both"/>
      </w:pPr>
      <w:r>
        <w:rPr>
          <w:rFonts w:ascii="Cambria" w:cs="Cambria" w:eastAsia="Cambria" w:hAnsi="Cambria"/>
          <w:b/>
          <w:bCs/>
          <w:sz w:val="22"/>
          <w:szCs w:val="22"/>
        </w:rPr>
        <w:t xml:space="preserve">2.1. </w:t>
      </w:r>
      <w:r>
        <w:rPr>
          <w:rFonts w:ascii="Cambria" w:cs="Cambria" w:eastAsia="Cambria" w:hAnsi="Cambria"/>
          <w:sz w:val="22"/>
          <w:szCs w:val="22"/>
        </w:rPr>
        <w:t xml:space="preserve">Перевозчик принимает к перевозке Груз со следующими характеристиками:</w:t>
      </w:r>
    </w:p>
    <w:p>
      <w:pPr>
        <w:spacing w:after="100"/>
        <w:ind w:left="567" w:firstLine="0"/>
        <w:jc w:val="both"/>
      </w:pPr>
      <w:r>
        <w:rPr>
          <w:rFonts w:ascii="Cambria" w:cs="Cambria" w:eastAsia="Cambria" w:hAnsi="Cambria"/>
          <w:b/>
          <w:bCs/>
          <w:sz w:val="22"/>
          <w:szCs w:val="22"/>
        </w:rPr>
        <w:t xml:space="preserve">2.1.1. </w:t>
      </w:r>
      <w:r>
        <w:rPr>
          <w:rFonts w:ascii="Cambria" w:cs="Cambria" w:eastAsia="Cambria" w:hAnsi="Cambria"/>
          <w:sz w:val="22"/>
          <w:szCs w:val="22"/>
        </w:rPr>
        <w:t xml:space="preserve">наименование Груза: ____________________________________________________________;</w:t>
      </w:r>
    </w:p>
    <w:p>
      <w:pPr>
        <w:spacing w:after="100"/>
        <w:ind w:left="567" w:firstLine="0"/>
        <w:jc w:val="both"/>
      </w:pPr>
      <w:r>
        <w:rPr>
          <w:rFonts w:ascii="Cambria" w:cs="Cambria" w:eastAsia="Cambria" w:hAnsi="Cambria"/>
          <w:b/>
          <w:bCs/>
          <w:sz w:val="22"/>
          <w:szCs w:val="22"/>
        </w:rPr>
        <w:t xml:space="preserve">2.1.2. </w:t>
      </w:r>
      <w:r>
        <w:rPr>
          <w:rFonts w:ascii="Cambria" w:cs="Cambria" w:eastAsia="Cambria" w:hAnsi="Cambria"/>
          <w:sz w:val="22"/>
          <w:szCs w:val="22"/>
        </w:rPr>
        <w:t xml:space="preserve">масса Груза: ____________ кг (тонн);</w:t>
      </w:r>
    </w:p>
    <w:p>
      <w:pPr>
        <w:spacing w:after="100"/>
        <w:ind w:left="567" w:firstLine="0"/>
        <w:jc w:val="both"/>
      </w:pPr>
      <w:r>
        <w:rPr>
          <w:rFonts w:ascii="Cambria" w:cs="Cambria" w:eastAsia="Cambria" w:hAnsi="Cambria"/>
          <w:b/>
          <w:bCs/>
          <w:sz w:val="22"/>
          <w:szCs w:val="22"/>
        </w:rPr>
        <w:t xml:space="preserve">2.1.3. </w:t>
      </w:r>
      <w:r>
        <w:rPr>
          <w:rFonts w:ascii="Cambria" w:cs="Cambria" w:eastAsia="Cambria" w:hAnsi="Cambria"/>
          <w:sz w:val="22"/>
          <w:szCs w:val="22"/>
        </w:rPr>
        <w:t xml:space="preserve">объём Груза: ____________ м³;</w:t>
      </w:r>
    </w:p>
    <w:p>
      <w:pPr>
        <w:spacing w:after="100"/>
        <w:ind w:left="567" w:firstLine="0"/>
        <w:jc w:val="both"/>
      </w:pPr>
      <w:r>
        <w:rPr>
          <w:rFonts w:ascii="Cambria" w:cs="Cambria" w:eastAsia="Cambria" w:hAnsi="Cambria"/>
          <w:b/>
          <w:bCs/>
          <w:sz w:val="22"/>
          <w:szCs w:val="22"/>
        </w:rPr>
        <w:t xml:space="preserve">2.1.4. </w:t>
      </w:r>
      <w:r>
        <w:rPr>
          <w:rFonts w:ascii="Cambria" w:cs="Cambria" w:eastAsia="Cambria" w:hAnsi="Cambria"/>
          <w:sz w:val="22"/>
          <w:szCs w:val="22"/>
        </w:rPr>
        <w:t xml:space="preserve">количество мест: ____________ шт.;</w:t>
      </w:r>
    </w:p>
    <w:p>
      <w:pPr>
        <w:spacing w:after="100"/>
        <w:ind w:left="567" w:firstLine="0"/>
        <w:jc w:val="both"/>
      </w:pPr>
      <w:r>
        <w:rPr>
          <w:rFonts w:ascii="Cambria" w:cs="Cambria" w:eastAsia="Cambria" w:hAnsi="Cambria"/>
          <w:b/>
          <w:bCs/>
          <w:sz w:val="22"/>
          <w:szCs w:val="22"/>
        </w:rPr>
        <w:t xml:space="preserve">2.1.5. </w:t>
      </w:r>
      <w:r>
        <w:rPr>
          <w:rFonts w:ascii="Cambria" w:cs="Cambria" w:eastAsia="Cambria" w:hAnsi="Cambria"/>
          <w:sz w:val="22"/>
          <w:szCs w:val="22"/>
        </w:rPr>
        <w:t xml:space="preserve">вид упаковки: ____________________________________________________________;</w:t>
      </w:r>
    </w:p>
    <w:p>
      <w:pPr>
        <w:spacing w:after="100"/>
        <w:ind w:left="567" w:firstLine="0"/>
        <w:jc w:val="both"/>
      </w:pPr>
      <w:r>
        <w:rPr>
          <w:rFonts w:ascii="Cambria" w:cs="Cambria" w:eastAsia="Cambria" w:hAnsi="Cambria"/>
          <w:b/>
          <w:bCs/>
          <w:sz w:val="22"/>
          <w:szCs w:val="22"/>
        </w:rPr>
        <w:t xml:space="preserve">2.1.6. </w:t>
      </w:r>
      <w:r>
        <w:rPr>
          <w:rFonts w:ascii="Cambria" w:cs="Cambria" w:eastAsia="Cambria" w:hAnsi="Cambria"/>
          <w:sz w:val="22"/>
          <w:szCs w:val="22"/>
        </w:rPr>
        <w:t xml:space="preserve">особые свойства (опасный, скоропортящийся, негабаритный, требующий температурного режима, хрупкий и т. п.): ____________________________________________________________.</w:t>
      </w:r>
    </w:p>
    <w:p>
      <w:pPr>
        <w:spacing w:after="120"/>
        <w:ind w:firstLine="567"/>
        <w:jc w:val="both"/>
      </w:pPr>
      <w:r>
        <w:rPr>
          <w:rFonts w:ascii="Cambria" w:cs="Cambria" w:eastAsia="Cambria" w:hAnsi="Cambria"/>
          <w:b/>
          <w:bCs/>
          <w:sz w:val="22"/>
          <w:szCs w:val="22"/>
        </w:rPr>
        <w:t xml:space="preserve">2.2. </w:t>
      </w:r>
      <w:r>
        <w:rPr>
          <w:rFonts w:ascii="Cambria" w:cs="Cambria" w:eastAsia="Cambria" w:hAnsi="Cambria"/>
          <w:sz w:val="22"/>
          <w:szCs w:val="22"/>
        </w:rPr>
        <w:t xml:space="preserve">Объявленная ценность Груза составляет ____________ (__________________________________) рублей. Если Стороны не объявили ценность Груза, ответственность Перевозчика за несохранность определяется по правилам пункта 10 настоящего Договора в размере доказанного реального ущерба.</w:t>
      </w:r>
    </w:p>
    <w:p>
      <w:pPr>
        <w:spacing w:after="120"/>
        <w:ind w:firstLine="567"/>
        <w:jc w:val="both"/>
      </w:pPr>
      <w:r>
        <w:rPr>
          <w:rFonts w:ascii="Cambria" w:cs="Cambria" w:eastAsia="Cambria" w:hAnsi="Cambria"/>
          <w:b/>
          <w:bCs/>
          <w:sz w:val="22"/>
          <w:szCs w:val="22"/>
        </w:rPr>
        <w:t xml:space="preserve">2.3. </w:t>
      </w:r>
      <w:r>
        <w:rPr>
          <w:rFonts w:ascii="Cambria" w:cs="Cambria" w:eastAsia="Cambria" w:hAnsi="Cambria"/>
          <w:sz w:val="22"/>
          <w:szCs w:val="22"/>
        </w:rPr>
        <w:t xml:space="preserve">Точные сведения о Грузе, включая отметки об особых свойствах, маркировке и опломбировании, указываются в Транспортной накладной на каждую партию (рейс).</w:t>
      </w:r>
    </w:p>
    <w:p>
      <w:pPr>
        <w:keepNext/>
        <w:spacing w:after="160" w:before="280"/>
      </w:pPr>
      <w:r>
        <w:rPr>
          <w:rFonts w:ascii="Cambria" w:cs="Cambria" w:eastAsia="Cambria" w:hAnsi="Cambria"/>
          <w:b/>
          <w:bCs/>
          <w:sz w:val="22"/>
          <w:szCs w:val="22"/>
        </w:rPr>
        <w:t xml:space="preserve">3. МАРШРУТ, ПУНКТЫ ОТПРАВЛЕНИЯ И НАЗНАЧЕНИЯ, СРОКИ</w:t>
      </w:r>
    </w:p>
    <w:p>
      <w:pPr>
        <w:spacing w:after="120"/>
        <w:ind w:firstLine="567"/>
        <w:jc w:val="both"/>
      </w:pPr>
      <w:r>
        <w:rPr>
          <w:rFonts w:ascii="Cambria" w:cs="Cambria" w:eastAsia="Cambria" w:hAnsi="Cambria"/>
          <w:b/>
          <w:bCs/>
          <w:sz w:val="22"/>
          <w:szCs w:val="22"/>
        </w:rPr>
        <w:t xml:space="preserve">3.1. </w:t>
      </w:r>
      <w:r>
        <w:rPr>
          <w:rFonts w:ascii="Cambria" w:cs="Cambria" w:eastAsia="Cambria" w:hAnsi="Cambria"/>
          <w:sz w:val="22"/>
          <w:szCs w:val="22"/>
        </w:rPr>
        <w:t xml:space="preserve">Пункт отправления Груза: ____________________________________________________________ (полный адрес).</w:t>
      </w:r>
    </w:p>
    <w:p>
      <w:pPr>
        <w:spacing w:after="120"/>
        <w:ind w:firstLine="567"/>
        <w:jc w:val="both"/>
      </w:pPr>
      <w:r>
        <w:rPr>
          <w:rFonts w:ascii="Cambria" w:cs="Cambria" w:eastAsia="Cambria" w:hAnsi="Cambria"/>
          <w:b/>
          <w:bCs/>
          <w:sz w:val="22"/>
          <w:szCs w:val="22"/>
        </w:rPr>
        <w:t xml:space="preserve">3.2. </w:t>
      </w:r>
      <w:r>
        <w:rPr>
          <w:rFonts w:ascii="Cambria" w:cs="Cambria" w:eastAsia="Cambria" w:hAnsi="Cambria"/>
          <w:sz w:val="22"/>
          <w:szCs w:val="22"/>
        </w:rPr>
        <w:t xml:space="preserve">Пункт назначения Груза: ____________________________________________________________ (полный адрес).</w:t>
      </w:r>
    </w:p>
    <w:p>
      <w:pPr>
        <w:spacing w:after="120"/>
        <w:ind w:firstLine="567"/>
        <w:jc w:val="both"/>
      </w:pPr>
      <w:r>
        <w:rPr>
          <w:rFonts w:ascii="Cambria" w:cs="Cambria" w:eastAsia="Cambria" w:hAnsi="Cambria"/>
          <w:b/>
          <w:bCs/>
          <w:sz w:val="22"/>
          <w:szCs w:val="22"/>
        </w:rPr>
        <w:t xml:space="preserve">3.3. </w:t>
      </w:r>
      <w:r>
        <w:rPr>
          <w:rFonts w:ascii="Cambria" w:cs="Cambria" w:eastAsia="Cambria" w:hAnsi="Cambria"/>
          <w:sz w:val="22"/>
          <w:szCs w:val="22"/>
        </w:rPr>
        <w:t xml:space="preserve">Маршрут следования: ____________________________________________________________. Перевозчик вправе самостоятельно выбирать маршрут, если иное прямо не предусмотрено настоящим пунктом.</w:t>
      </w:r>
    </w:p>
    <w:p>
      <w:pPr>
        <w:spacing w:after="120"/>
        <w:ind w:firstLine="567"/>
        <w:jc w:val="both"/>
      </w:pPr>
      <w:r>
        <w:rPr>
          <w:rFonts w:ascii="Cambria" w:cs="Cambria" w:eastAsia="Cambria" w:hAnsi="Cambria"/>
          <w:b/>
          <w:bCs/>
          <w:sz w:val="22"/>
          <w:szCs w:val="22"/>
        </w:rPr>
        <w:t xml:space="preserve">3.4. </w:t>
      </w:r>
      <w:r>
        <w:rPr>
          <w:rFonts w:ascii="Cambria" w:cs="Cambria" w:eastAsia="Cambria" w:hAnsi="Cambria"/>
          <w:sz w:val="22"/>
          <w:szCs w:val="22"/>
        </w:rPr>
        <w:t xml:space="preserve">Дата и время подачи транспортного средства под погрузку: «___» __________ 20__ г. в ____ ч ____ мин.</w:t>
      </w:r>
    </w:p>
    <w:p>
      <w:pPr>
        <w:spacing w:after="120"/>
        <w:ind w:firstLine="567"/>
        <w:jc w:val="both"/>
      </w:pPr>
      <w:r>
        <w:rPr>
          <w:rFonts w:ascii="Cambria" w:cs="Cambria" w:eastAsia="Cambria" w:hAnsi="Cambria"/>
          <w:b/>
          <w:bCs/>
          <w:sz w:val="22"/>
          <w:szCs w:val="22"/>
        </w:rPr>
        <w:t xml:space="preserve">3.5. </w:t>
      </w:r>
      <w:r>
        <w:rPr>
          <w:rFonts w:ascii="Cambria" w:cs="Cambria" w:eastAsia="Cambria" w:hAnsi="Cambria"/>
          <w:sz w:val="22"/>
          <w:szCs w:val="22"/>
        </w:rPr>
        <w:t xml:space="preserve">Срок доставки Груза в пункт назначения: до «___» __________ 20__ г. включительно, либо в течение ____ календарных (рабочих) дней с момента приёма Груза к перевозке. При отсутствии согласованного срока применяются разумные сроки, определяемые исходя из расстояния и обычного режима работы транспорта (ст. 792 ГК РФ).</w:t>
      </w:r>
    </w:p>
    <w:p>
      <w:pPr>
        <w:spacing w:after="120"/>
        <w:ind w:firstLine="567"/>
        <w:jc w:val="both"/>
      </w:pPr>
      <w:r>
        <w:rPr>
          <w:rFonts w:ascii="Cambria" w:cs="Cambria" w:eastAsia="Cambria" w:hAnsi="Cambria"/>
          <w:b/>
          <w:bCs/>
          <w:sz w:val="22"/>
          <w:szCs w:val="22"/>
        </w:rPr>
        <w:t xml:space="preserve">3.6. </w:t>
      </w:r>
      <w:r>
        <w:rPr>
          <w:rFonts w:ascii="Cambria" w:cs="Cambria" w:eastAsia="Cambria" w:hAnsi="Cambria"/>
          <w:sz w:val="22"/>
          <w:szCs w:val="22"/>
        </w:rPr>
        <w:t xml:space="preserve">Нормативное время погрузки составляет ____ часов с момента подачи транспортного средства; нормативное время выгрузки — ____ часов с момента прибытия в пункт назначения.</w:t>
      </w:r>
    </w:p>
    <w:p>
      <w:pPr>
        <w:keepNext/>
        <w:spacing w:after="160" w:before="280"/>
      </w:pPr>
      <w:r>
        <w:rPr>
          <w:rFonts w:ascii="Cambria" w:cs="Cambria" w:eastAsia="Cambria" w:hAnsi="Cambria"/>
          <w:b/>
          <w:bCs/>
          <w:sz w:val="22"/>
          <w:szCs w:val="22"/>
        </w:rPr>
        <w:t xml:space="preserve">4. ПОРЯДОК ПРЕДЪЯВЛЕНИЯ И ПРИЁМКИ ГРУЗА К ПЕРЕВОЗКЕ</w:t>
      </w:r>
    </w:p>
    <w:p>
      <w:pPr>
        <w:spacing w:after="120"/>
        <w:ind w:firstLine="567"/>
        <w:jc w:val="both"/>
      </w:pPr>
      <w:r>
        <w:rPr>
          <w:rFonts w:ascii="Cambria" w:cs="Cambria" w:eastAsia="Cambria" w:hAnsi="Cambria"/>
          <w:b/>
          <w:bCs/>
          <w:sz w:val="22"/>
          <w:szCs w:val="22"/>
        </w:rPr>
        <w:t xml:space="preserve">4.1. </w:t>
      </w:r>
      <w:r>
        <w:rPr>
          <w:rFonts w:ascii="Cambria" w:cs="Cambria" w:eastAsia="Cambria" w:hAnsi="Cambria"/>
          <w:sz w:val="22"/>
          <w:szCs w:val="22"/>
        </w:rPr>
        <w:t xml:space="preserve">Отправитель обязан предъявить Груз к перевозке в таре и упаковке, обеспечивающих его сохранность при перевозке и перевалке, а также нанести на грузовые места предусмотренную ГОСТ 14192-96 маркировку, в том числе манипуляционные знаки.</w:t>
      </w:r>
    </w:p>
    <w:p>
      <w:pPr>
        <w:spacing w:after="120"/>
        <w:ind w:firstLine="567"/>
        <w:jc w:val="both"/>
      </w:pPr>
      <w:r>
        <w:rPr>
          <w:rFonts w:ascii="Cambria" w:cs="Cambria" w:eastAsia="Cambria" w:hAnsi="Cambria"/>
          <w:b/>
          <w:bCs/>
          <w:sz w:val="22"/>
          <w:szCs w:val="22"/>
        </w:rPr>
        <w:t xml:space="preserve">4.2. </w:t>
      </w:r>
      <w:r>
        <w:rPr>
          <w:rFonts w:ascii="Cambria" w:cs="Cambria" w:eastAsia="Cambria" w:hAnsi="Cambria"/>
          <w:sz w:val="22"/>
          <w:szCs w:val="22"/>
        </w:rPr>
        <w:t xml:space="preserve">Приём Груза к перевозке оформляется Транспортной накладной, подписываемой представителями Отправителя и Перевозчика (водителем). Подпись водителя в Транспортной накладной подтверждает приём Груза по количеству мест, видимому состоянию упаковки и пломб.</w:t>
      </w:r>
    </w:p>
    <w:p>
      <w:pPr>
        <w:spacing w:after="120"/>
        <w:ind w:firstLine="567"/>
        <w:jc w:val="both"/>
      </w:pPr>
      <w:r>
        <w:rPr>
          <w:rFonts w:ascii="Cambria" w:cs="Cambria" w:eastAsia="Cambria" w:hAnsi="Cambria"/>
          <w:b/>
          <w:bCs/>
          <w:sz w:val="22"/>
          <w:szCs w:val="22"/>
        </w:rPr>
        <w:t xml:space="preserve">4.3. </w:t>
      </w:r>
      <w:r>
        <w:rPr>
          <w:rFonts w:ascii="Cambria" w:cs="Cambria" w:eastAsia="Cambria" w:hAnsi="Cambria"/>
          <w:sz w:val="22"/>
          <w:szCs w:val="22"/>
        </w:rPr>
        <w:t xml:space="preserve">Опасные грузы предъявляются к перевозке с соблюдением требований ДОПОГ и иных применимых нормативных актов. Перевозка опасных грузов без надлежащих разрешений и сопроводительных документов не допускается.</w:t>
      </w:r>
    </w:p>
    <w:p>
      <w:pPr>
        <w:spacing w:after="120"/>
        <w:ind w:firstLine="567"/>
        <w:jc w:val="both"/>
      </w:pPr>
      <w:r>
        <w:rPr>
          <w:rFonts w:ascii="Cambria" w:cs="Cambria" w:eastAsia="Cambria" w:hAnsi="Cambria"/>
          <w:b/>
          <w:bCs/>
          <w:sz w:val="22"/>
          <w:szCs w:val="22"/>
        </w:rPr>
        <w:t xml:space="preserve">4.4. </w:t>
      </w:r>
      <w:r>
        <w:rPr>
          <w:rFonts w:ascii="Cambria" w:cs="Cambria" w:eastAsia="Cambria" w:hAnsi="Cambria"/>
          <w:sz w:val="22"/>
          <w:szCs w:val="22"/>
        </w:rPr>
        <w:t xml:space="preserve">Скоропортящиеся грузы предъявляются с указанием температурного режима хранения и срока годности на момент сдачи Груза. Перевозчик обязан обеспечить заявленный температурный режим в течение всей перевозки.</w:t>
      </w:r>
    </w:p>
    <w:p>
      <w:pPr>
        <w:keepNext/>
        <w:spacing w:after="160" w:before="280"/>
      </w:pPr>
      <w:r>
        <w:rPr>
          <w:rFonts w:ascii="Cambria" w:cs="Cambria" w:eastAsia="Cambria" w:hAnsi="Cambria"/>
          <w:b/>
          <w:bCs/>
          <w:sz w:val="22"/>
          <w:szCs w:val="22"/>
        </w:rPr>
        <w:t xml:space="preserve">5. ПОЛУЧАТЕЛЬ ГРУЗА</w:t>
      </w:r>
    </w:p>
    <w:p>
      <w:pPr>
        <w:spacing w:after="120"/>
        <w:ind w:firstLine="567"/>
        <w:jc w:val="both"/>
      </w:pPr>
      <w:r>
        <w:rPr>
          <w:rFonts w:ascii="Cambria" w:cs="Cambria" w:eastAsia="Cambria" w:hAnsi="Cambria"/>
          <w:b/>
          <w:bCs/>
          <w:sz w:val="22"/>
          <w:szCs w:val="22"/>
        </w:rPr>
        <w:t xml:space="preserve">5.1. </w:t>
      </w:r>
      <w:r>
        <w:rPr>
          <w:rFonts w:ascii="Cambria" w:cs="Cambria" w:eastAsia="Cambria" w:hAnsi="Cambria"/>
          <w:sz w:val="22"/>
          <w:szCs w:val="22"/>
        </w:rPr>
        <w:t xml:space="preserve">Получателем Груза по настоящему Договору является: ____________________________________________________________ (наименование, адрес, контактное лицо, телефон).</w:t>
      </w:r>
    </w:p>
    <w:p>
      <w:pPr>
        <w:spacing w:after="120"/>
        <w:ind w:firstLine="567"/>
        <w:jc w:val="both"/>
      </w:pPr>
      <w:r>
        <w:rPr>
          <w:rFonts w:ascii="Cambria" w:cs="Cambria" w:eastAsia="Cambria" w:hAnsi="Cambria"/>
          <w:b/>
          <w:bCs/>
          <w:sz w:val="22"/>
          <w:szCs w:val="22"/>
        </w:rPr>
        <w:t xml:space="preserve">5.2. </w:t>
      </w:r>
      <w:r>
        <w:rPr>
          <w:rFonts w:ascii="Cambria" w:cs="Cambria" w:eastAsia="Cambria" w:hAnsi="Cambria"/>
          <w:sz w:val="22"/>
          <w:szCs w:val="22"/>
        </w:rPr>
        <w:t xml:space="preserve">Выдача Груза Получателю производится после предъявления документа, удостоверяющего личность представителя, и надлежащим образом оформленной доверенности на получение материальных ценностей.</w:t>
      </w:r>
    </w:p>
    <w:p>
      <w:pPr>
        <w:spacing w:after="120"/>
        <w:ind w:firstLine="567"/>
        <w:jc w:val="both"/>
      </w:pPr>
      <w:r>
        <w:rPr>
          <w:rFonts w:ascii="Cambria" w:cs="Cambria" w:eastAsia="Cambria" w:hAnsi="Cambria"/>
          <w:b/>
          <w:bCs/>
          <w:sz w:val="22"/>
          <w:szCs w:val="22"/>
        </w:rPr>
        <w:t xml:space="preserve">5.3. </w:t>
      </w:r>
      <w:r>
        <w:rPr>
          <w:rFonts w:ascii="Cambria" w:cs="Cambria" w:eastAsia="Cambria" w:hAnsi="Cambria"/>
          <w:sz w:val="22"/>
          <w:szCs w:val="22"/>
        </w:rPr>
        <w:t xml:space="preserve">Получатель при приёмке обязан проверить количество мест, целостность упаковки и пломб, а также соответствие Груза данным Транспортной накладной. Сведения о повреждениях, недостаче или несоответствии Груза вносятся в Транспортную накладную с подписями представителя Получателя и водителя. При выявлении видимых дефектов составляется акт по форме, утверждённой Минтрансом РФ.</w:t>
      </w:r>
    </w:p>
    <w:p>
      <w:pPr>
        <w:keepNext/>
        <w:spacing w:after="160" w:before="280"/>
      </w:pPr>
      <w:r>
        <w:rPr>
          <w:rFonts w:ascii="Cambria" w:cs="Cambria" w:eastAsia="Cambria" w:hAnsi="Cambria"/>
          <w:b/>
          <w:bCs/>
          <w:sz w:val="22"/>
          <w:szCs w:val="22"/>
        </w:rPr>
        <w:t xml:space="preserve">6. ТРАНСПОРТНОЕ СРЕДСТВО</w:t>
      </w:r>
    </w:p>
    <w:p>
      <w:pPr>
        <w:spacing w:after="120"/>
        <w:ind w:firstLine="567"/>
        <w:jc w:val="both"/>
      </w:pPr>
      <w:r>
        <w:rPr>
          <w:rFonts w:ascii="Cambria" w:cs="Cambria" w:eastAsia="Cambria" w:hAnsi="Cambria"/>
          <w:b/>
          <w:bCs/>
          <w:sz w:val="22"/>
          <w:szCs w:val="22"/>
        </w:rPr>
        <w:t xml:space="preserve">6.1. </w:t>
      </w:r>
      <w:r>
        <w:rPr>
          <w:rFonts w:ascii="Cambria" w:cs="Cambria" w:eastAsia="Cambria" w:hAnsi="Cambria"/>
          <w:sz w:val="22"/>
          <w:szCs w:val="22"/>
        </w:rPr>
        <w:t xml:space="preserve">Для перевозки Груза Перевозчик подаёт исправное транспортное средство (далее — ТС) со следующими характеристиками:</w:t>
      </w:r>
    </w:p>
    <w:p>
      <w:pPr>
        <w:spacing w:after="100"/>
        <w:ind w:left="567" w:firstLine="0"/>
        <w:jc w:val="both"/>
      </w:pPr>
      <w:r>
        <w:rPr>
          <w:rFonts w:ascii="Cambria" w:cs="Cambria" w:eastAsia="Cambria" w:hAnsi="Cambria"/>
          <w:b/>
          <w:bCs/>
          <w:sz w:val="22"/>
          <w:szCs w:val="22"/>
        </w:rPr>
        <w:t xml:space="preserve">6.1.1. </w:t>
      </w:r>
      <w:r>
        <w:rPr>
          <w:rFonts w:ascii="Cambria" w:cs="Cambria" w:eastAsia="Cambria" w:hAnsi="Cambria"/>
          <w:sz w:val="22"/>
          <w:szCs w:val="22"/>
        </w:rPr>
        <w:t xml:space="preserve">тип ТС (тягач, изотермический фургон, рефрижератор, бортовой автомобиль и т. п.): ____________________________________________________________;</w:t>
      </w:r>
    </w:p>
    <w:p>
      <w:pPr>
        <w:spacing w:after="100"/>
        <w:ind w:left="567" w:firstLine="0"/>
        <w:jc w:val="both"/>
      </w:pPr>
      <w:r>
        <w:rPr>
          <w:rFonts w:ascii="Cambria" w:cs="Cambria" w:eastAsia="Cambria" w:hAnsi="Cambria"/>
          <w:b/>
          <w:bCs/>
          <w:sz w:val="22"/>
          <w:szCs w:val="22"/>
        </w:rPr>
        <w:t xml:space="preserve">6.1.2. </w:t>
      </w:r>
      <w:r>
        <w:rPr>
          <w:rFonts w:ascii="Cambria" w:cs="Cambria" w:eastAsia="Cambria" w:hAnsi="Cambria"/>
          <w:sz w:val="22"/>
          <w:szCs w:val="22"/>
        </w:rPr>
        <w:t xml:space="preserve">грузоподъёмность: ____________ тонн;</w:t>
      </w:r>
    </w:p>
    <w:p>
      <w:pPr>
        <w:spacing w:after="100"/>
        <w:ind w:left="567" w:firstLine="0"/>
        <w:jc w:val="both"/>
      </w:pPr>
      <w:r>
        <w:rPr>
          <w:rFonts w:ascii="Cambria" w:cs="Cambria" w:eastAsia="Cambria" w:hAnsi="Cambria"/>
          <w:b/>
          <w:bCs/>
          <w:sz w:val="22"/>
          <w:szCs w:val="22"/>
        </w:rPr>
        <w:t xml:space="preserve">6.1.3. </w:t>
      </w:r>
      <w:r>
        <w:rPr>
          <w:rFonts w:ascii="Cambria" w:cs="Cambria" w:eastAsia="Cambria" w:hAnsi="Cambria"/>
          <w:sz w:val="22"/>
          <w:szCs w:val="22"/>
        </w:rPr>
        <w:t xml:space="preserve">наличие дополнительного оборудования (рефрижераторная установка, крепления, ремни, гидроборт, изотермия): ____________________________________________________________.</w:t>
      </w:r>
    </w:p>
    <w:p>
      <w:pPr>
        <w:spacing w:after="120"/>
        <w:ind w:firstLine="567"/>
        <w:jc w:val="both"/>
      </w:pPr>
      <w:r>
        <w:rPr>
          <w:rFonts w:ascii="Cambria" w:cs="Cambria" w:eastAsia="Cambria" w:hAnsi="Cambria"/>
          <w:b/>
          <w:bCs/>
          <w:sz w:val="22"/>
          <w:szCs w:val="22"/>
        </w:rPr>
        <w:t xml:space="preserve">6.2. </w:t>
      </w:r>
      <w:r>
        <w:rPr>
          <w:rFonts w:ascii="Cambria" w:cs="Cambria" w:eastAsia="Cambria" w:hAnsi="Cambria"/>
          <w:sz w:val="22"/>
          <w:szCs w:val="22"/>
        </w:rPr>
        <w:t xml:space="preserve">Подаваемое ТС должно быть в технически исправном состоянии, пригодном для перевозки Груза, очищено внутри и снаружи, иметь действующие документы (СТС, страховой полис ОСАГО, при необходимости — путевой лист, разрешение на перевозку крупногабаритных или тяжеловесных грузов).</w:t>
      </w:r>
    </w:p>
    <w:p>
      <w:pPr>
        <w:spacing w:after="120"/>
        <w:ind w:firstLine="567"/>
        <w:jc w:val="both"/>
      </w:pPr>
      <w:r>
        <w:rPr>
          <w:rFonts w:ascii="Cambria" w:cs="Cambria" w:eastAsia="Cambria" w:hAnsi="Cambria"/>
          <w:b/>
          <w:bCs/>
          <w:sz w:val="22"/>
          <w:szCs w:val="22"/>
        </w:rPr>
        <w:t xml:space="preserve">6.3. </w:t>
      </w:r>
      <w:r>
        <w:rPr>
          <w:rFonts w:ascii="Cambria" w:cs="Cambria" w:eastAsia="Cambria" w:hAnsi="Cambria"/>
          <w:sz w:val="22"/>
          <w:szCs w:val="22"/>
        </w:rPr>
        <w:t xml:space="preserve">Подача ТС в состоянии, не пригодном для перевозки, приравнивается к неподаче и даёт Отправителю право отказаться от подачи и взыскать неустойку, предусмотренную ст. 794 ГК РФ и пунктом 11 настоящего Договора.</w:t>
      </w:r>
    </w:p>
    <w:p>
      <w:pPr>
        <w:keepNext/>
        <w:spacing w:after="160" w:before="280"/>
      </w:pPr>
      <w:r>
        <w:rPr>
          <w:rFonts w:ascii="Cambria" w:cs="Cambria" w:eastAsia="Cambria" w:hAnsi="Cambria"/>
          <w:b/>
          <w:bCs/>
          <w:sz w:val="22"/>
          <w:szCs w:val="22"/>
        </w:rPr>
        <w:t xml:space="preserve">7. ПЛАТА ЗА ПЕРЕВОЗКУ</w:t>
      </w:r>
    </w:p>
    <w:p>
      <w:pPr>
        <w:spacing w:after="120"/>
        <w:ind w:firstLine="567"/>
        <w:jc w:val="both"/>
      </w:pPr>
      <w:r>
        <w:rPr>
          <w:rFonts w:ascii="Cambria" w:cs="Cambria" w:eastAsia="Cambria" w:hAnsi="Cambria"/>
          <w:b/>
          <w:bCs/>
          <w:sz w:val="22"/>
          <w:szCs w:val="22"/>
        </w:rPr>
        <w:t xml:space="preserve">7.1. </w:t>
      </w:r>
      <w:r>
        <w:rPr>
          <w:rFonts w:ascii="Cambria" w:cs="Cambria" w:eastAsia="Cambria" w:hAnsi="Cambria"/>
          <w:sz w:val="22"/>
          <w:szCs w:val="22"/>
        </w:rPr>
        <w:t xml:space="preserve">Размер провозной платы определяется соглашением Сторон и составляет ____________ (__________________________________) рублей за рейс / ____ рублей за тонну / ____ рублей за тонно-километр (выбрать нужное). Плата включает НДС ____% / без НДС.</w:t>
      </w:r>
    </w:p>
    <w:p>
      <w:pPr>
        <w:spacing w:after="120"/>
        <w:ind w:firstLine="567"/>
        <w:jc w:val="both"/>
      </w:pPr>
      <w:r>
        <w:rPr>
          <w:rFonts w:ascii="Cambria" w:cs="Cambria" w:eastAsia="Cambria" w:hAnsi="Cambria"/>
          <w:b/>
          <w:bCs/>
          <w:sz w:val="22"/>
          <w:szCs w:val="22"/>
        </w:rPr>
        <w:t xml:space="preserve">7.2. </w:t>
      </w:r>
      <w:r>
        <w:rPr>
          <w:rFonts w:ascii="Cambria" w:cs="Cambria" w:eastAsia="Cambria" w:hAnsi="Cambria"/>
          <w:sz w:val="22"/>
          <w:szCs w:val="22"/>
        </w:rPr>
        <w:t xml:space="preserve">Дополнительные расходы Перевозчика (платные дороги, охраняемые стоянки, услуги экспедирования, погрузо-разгрузочные работы, простой ТС сверх нормативного времени) оплачиваются Заказчиком сверх провозной платы при их документальном подтверждении.</w:t>
      </w:r>
    </w:p>
    <w:p>
      <w:pPr>
        <w:spacing w:after="120"/>
        <w:ind w:firstLine="567"/>
        <w:jc w:val="both"/>
      </w:pPr>
      <w:r>
        <w:rPr>
          <w:rFonts w:ascii="Cambria" w:cs="Cambria" w:eastAsia="Cambria" w:hAnsi="Cambria"/>
          <w:b/>
          <w:bCs/>
          <w:sz w:val="22"/>
          <w:szCs w:val="22"/>
        </w:rPr>
        <w:t xml:space="preserve">7.3. </w:t>
      </w:r>
      <w:r>
        <w:rPr>
          <w:rFonts w:ascii="Cambria" w:cs="Cambria" w:eastAsia="Cambria" w:hAnsi="Cambria"/>
          <w:sz w:val="22"/>
          <w:szCs w:val="22"/>
        </w:rPr>
        <w:t xml:space="preserve">Расчёты производятся в безналичном порядке. Заказчик уплачивает аванс в размере ____% от провозной платы в течение ____ банковских дней с даты заключения Договора (выставления счёта). Окончательный расчёт производится в течение ____ банковских дней после выдачи Груза Получателю и подписания акта оказанных услуг.</w:t>
      </w:r>
    </w:p>
    <w:p>
      <w:pPr>
        <w:spacing w:after="120"/>
        <w:ind w:firstLine="567"/>
        <w:jc w:val="both"/>
      </w:pPr>
      <w:r>
        <w:rPr>
          <w:rFonts w:ascii="Cambria" w:cs="Cambria" w:eastAsia="Cambria" w:hAnsi="Cambria"/>
          <w:b/>
          <w:bCs/>
          <w:sz w:val="22"/>
          <w:szCs w:val="22"/>
        </w:rPr>
        <w:t xml:space="preserve">7.4. </w:t>
      </w:r>
      <w:r>
        <w:rPr>
          <w:rFonts w:ascii="Cambria" w:cs="Cambria" w:eastAsia="Cambria" w:hAnsi="Cambria"/>
          <w:sz w:val="22"/>
          <w:szCs w:val="22"/>
        </w:rPr>
        <w:t xml:space="preserve">Перевозчик имеет право удерживать Груз до уплаты Заказчиком провозной платы и иных платежей по перевозке (ст. 790 ГК РФ).</w:t>
      </w:r>
    </w:p>
    <w:p>
      <w:pPr>
        <w:keepNext/>
        <w:spacing w:after="160" w:before="280"/>
      </w:pPr>
      <w:r>
        <w:rPr>
          <w:rFonts w:ascii="Cambria" w:cs="Cambria" w:eastAsia="Cambria" w:hAnsi="Cambria"/>
          <w:b/>
          <w:bCs/>
          <w:sz w:val="22"/>
          <w:szCs w:val="22"/>
        </w:rPr>
        <w:t xml:space="preserve">8. СРОК ДОСТАВКИ И ОТВЕТСТВЕННОСТЬ ЗА ПРОСРОЧКУ</w:t>
      </w:r>
    </w:p>
    <w:p>
      <w:pPr>
        <w:spacing w:after="120"/>
        <w:ind w:firstLine="567"/>
        <w:jc w:val="both"/>
      </w:pPr>
      <w:r>
        <w:rPr>
          <w:rFonts w:ascii="Cambria" w:cs="Cambria" w:eastAsia="Cambria" w:hAnsi="Cambria"/>
          <w:b/>
          <w:bCs/>
          <w:sz w:val="22"/>
          <w:szCs w:val="22"/>
        </w:rPr>
        <w:t xml:space="preserve">8.1. </w:t>
      </w:r>
      <w:r>
        <w:rPr>
          <w:rFonts w:ascii="Cambria" w:cs="Cambria" w:eastAsia="Cambria" w:hAnsi="Cambria"/>
          <w:sz w:val="22"/>
          <w:szCs w:val="22"/>
        </w:rPr>
        <w:t xml:space="preserve">Перевозчик обязан доставить Груз в срок, указанный в пункте 3.5 настоящего Договора. Просрочка доставки исчисляется с момента истечения согласованного срока до фактической выдачи Груза Получателю.</w:t>
      </w:r>
    </w:p>
    <w:p>
      <w:pPr>
        <w:spacing w:after="120"/>
        <w:ind w:firstLine="567"/>
        <w:jc w:val="both"/>
      </w:pPr>
      <w:r>
        <w:rPr>
          <w:rFonts w:ascii="Cambria" w:cs="Cambria" w:eastAsia="Cambria" w:hAnsi="Cambria"/>
          <w:b/>
          <w:bCs/>
          <w:sz w:val="22"/>
          <w:szCs w:val="22"/>
        </w:rPr>
        <w:t xml:space="preserve">8.2. </w:t>
      </w:r>
      <w:r>
        <w:rPr>
          <w:rFonts w:ascii="Cambria" w:cs="Cambria" w:eastAsia="Cambria" w:hAnsi="Cambria"/>
          <w:sz w:val="22"/>
          <w:szCs w:val="22"/>
        </w:rPr>
        <w:t xml:space="preserve">За просрочку доставки Груза Перевозчик уплачивает Отправителю штраф в размере 9 (девяти) процентов провозной платы за каждые сутки просрочки (неполные сутки считаются за полные), но не более 90 (девяноста) процентов провозной платы (ст. 34 УАТ). Уплата штрафа не освобождает Перевозчика от обязанности доставить Груз.</w:t>
      </w:r>
    </w:p>
    <w:p>
      <w:pPr>
        <w:spacing w:after="120"/>
        <w:ind w:firstLine="567"/>
        <w:jc w:val="both"/>
      </w:pPr>
      <w:r>
        <w:rPr>
          <w:rFonts w:ascii="Cambria" w:cs="Cambria" w:eastAsia="Cambria" w:hAnsi="Cambria"/>
          <w:b/>
          <w:bCs/>
          <w:sz w:val="22"/>
          <w:szCs w:val="22"/>
        </w:rPr>
        <w:t xml:space="preserve">8.3. </w:t>
      </w:r>
      <w:r>
        <w:rPr>
          <w:rFonts w:ascii="Cambria" w:cs="Cambria" w:eastAsia="Cambria" w:hAnsi="Cambria"/>
          <w:sz w:val="22"/>
          <w:szCs w:val="22"/>
        </w:rPr>
        <w:t xml:space="preserve">Перевозчик освобождается от ответственности за просрочку доставки, если докажет, что она произошла вследствие обстоятельств непреодолимой силы, иных обстоятельств, которые он не мог предотвратить, либо вследствие действий (бездействия) Отправителя или Получателя.</w:t>
      </w:r>
    </w:p>
    <w:p>
      <w:pPr>
        <w:keepNext/>
        <w:spacing w:after="160" w:before="280"/>
      </w:pPr>
      <w:r>
        <w:rPr>
          <w:rFonts w:ascii="Cambria" w:cs="Cambria" w:eastAsia="Cambria" w:hAnsi="Cambria"/>
          <w:b/>
          <w:bCs/>
          <w:sz w:val="22"/>
          <w:szCs w:val="22"/>
        </w:rPr>
        <w:t xml:space="preserve">9. СОХРАННОСТЬ ГРУЗА И ОТВЕТСТВЕННОСТЬ ПЕРЕВОЗЧИКА</w:t>
      </w:r>
    </w:p>
    <w:p>
      <w:pPr>
        <w:spacing w:after="120"/>
        <w:ind w:firstLine="567"/>
        <w:jc w:val="both"/>
      </w:pPr>
      <w:r>
        <w:rPr>
          <w:rFonts w:ascii="Cambria" w:cs="Cambria" w:eastAsia="Cambria" w:hAnsi="Cambria"/>
          <w:b/>
          <w:bCs/>
          <w:sz w:val="22"/>
          <w:szCs w:val="22"/>
        </w:rPr>
        <w:t xml:space="preserve">9.1. </w:t>
      </w:r>
      <w:r>
        <w:rPr>
          <w:rFonts w:ascii="Cambria" w:cs="Cambria" w:eastAsia="Cambria" w:hAnsi="Cambria"/>
          <w:sz w:val="22"/>
          <w:szCs w:val="22"/>
        </w:rPr>
        <w:t xml:space="preserve">Перевозчик отвечает за сохранность Груза с момента принятия его к перевозке до момента выдачи Получателю или уполномоченному лицу, если не докажет, что утрата, недостача или повреждение (порча) Груза произошли вследствие обстоятельств, которые он не мог предотвратить и устранение которых от него не зависело (ст. 796 ГК РФ).</w:t>
      </w:r>
    </w:p>
    <w:p>
      <w:pPr>
        <w:spacing w:after="120"/>
        <w:ind w:firstLine="567"/>
        <w:jc w:val="both"/>
      </w:pPr>
      <w:r>
        <w:rPr>
          <w:rFonts w:ascii="Cambria" w:cs="Cambria" w:eastAsia="Cambria" w:hAnsi="Cambria"/>
          <w:b/>
          <w:bCs/>
          <w:sz w:val="22"/>
          <w:szCs w:val="22"/>
        </w:rPr>
        <w:t xml:space="preserve">9.2. </w:t>
      </w:r>
      <w:r>
        <w:rPr>
          <w:rFonts w:ascii="Cambria" w:cs="Cambria" w:eastAsia="Cambria" w:hAnsi="Cambria"/>
          <w:sz w:val="22"/>
          <w:szCs w:val="22"/>
        </w:rPr>
        <w:t xml:space="preserve">Ущерб, причинённый при перевозке Груза, возмещается Перевозчиком:</w:t>
      </w:r>
    </w:p>
    <w:p>
      <w:pPr>
        <w:spacing w:after="100"/>
        <w:ind w:left="567" w:firstLine="0"/>
        <w:jc w:val="both"/>
      </w:pPr>
      <w:r>
        <w:rPr>
          <w:rFonts w:ascii="Cambria" w:cs="Cambria" w:eastAsia="Cambria" w:hAnsi="Cambria"/>
          <w:b/>
          <w:bCs/>
          <w:sz w:val="22"/>
          <w:szCs w:val="22"/>
        </w:rPr>
        <w:t xml:space="preserve">9.2.1. </w:t>
      </w:r>
      <w:r>
        <w:rPr>
          <w:rFonts w:ascii="Cambria" w:cs="Cambria" w:eastAsia="Cambria" w:hAnsi="Cambria"/>
          <w:sz w:val="22"/>
          <w:szCs w:val="22"/>
        </w:rPr>
        <w:t xml:space="preserve">в случае утраты или недостачи Груза — в размере стоимости утраченного или недостающего Груза;</w:t>
      </w:r>
    </w:p>
    <w:p>
      <w:pPr>
        <w:spacing w:after="100"/>
        <w:ind w:left="567" w:firstLine="0"/>
        <w:jc w:val="both"/>
      </w:pPr>
      <w:r>
        <w:rPr>
          <w:rFonts w:ascii="Cambria" w:cs="Cambria" w:eastAsia="Cambria" w:hAnsi="Cambria"/>
          <w:b/>
          <w:bCs/>
          <w:sz w:val="22"/>
          <w:szCs w:val="22"/>
        </w:rPr>
        <w:t xml:space="preserve">9.2.2. </w:t>
      </w:r>
      <w:r>
        <w:rPr>
          <w:rFonts w:ascii="Cambria" w:cs="Cambria" w:eastAsia="Cambria" w:hAnsi="Cambria"/>
          <w:sz w:val="22"/>
          <w:szCs w:val="22"/>
        </w:rPr>
        <w:t xml:space="preserve">в случае повреждения (порчи) Груза — в размере суммы, на которую понизилась его стоимость, а при невозможности восстановления повреждённого Груза — в размере его стоимости;</w:t>
      </w:r>
    </w:p>
    <w:p>
      <w:pPr>
        <w:spacing w:after="100"/>
        <w:ind w:left="567" w:firstLine="0"/>
        <w:jc w:val="both"/>
      </w:pPr>
      <w:r>
        <w:rPr>
          <w:rFonts w:ascii="Cambria" w:cs="Cambria" w:eastAsia="Cambria" w:hAnsi="Cambria"/>
          <w:b/>
          <w:bCs/>
          <w:sz w:val="22"/>
          <w:szCs w:val="22"/>
        </w:rPr>
        <w:t xml:space="preserve">9.2.3. </w:t>
      </w:r>
      <w:r>
        <w:rPr>
          <w:rFonts w:ascii="Cambria" w:cs="Cambria" w:eastAsia="Cambria" w:hAnsi="Cambria"/>
          <w:sz w:val="22"/>
          <w:szCs w:val="22"/>
        </w:rPr>
        <w:t xml:space="preserve">в случае утраты Груза, сданного к перевозке с объявлением его ценности, — в размере объявленной стоимости Груза.</w:t>
      </w:r>
    </w:p>
    <w:p>
      <w:pPr>
        <w:spacing w:after="120"/>
        <w:ind w:firstLine="567"/>
        <w:jc w:val="both"/>
      </w:pPr>
      <w:r>
        <w:rPr>
          <w:rFonts w:ascii="Cambria" w:cs="Cambria" w:eastAsia="Cambria" w:hAnsi="Cambria"/>
          <w:b/>
          <w:bCs/>
          <w:sz w:val="22"/>
          <w:szCs w:val="22"/>
        </w:rPr>
        <w:t xml:space="preserve">9.3. </w:t>
      </w:r>
      <w:r>
        <w:rPr>
          <w:rFonts w:ascii="Cambria" w:cs="Cambria" w:eastAsia="Cambria" w:hAnsi="Cambria"/>
          <w:sz w:val="22"/>
          <w:szCs w:val="22"/>
        </w:rPr>
        <w:t xml:space="preserve">Наряду с возмещением установленного ущерба, вызванного утратой, недостачей или повреждением (порчей) Груза, Перевозчик возвращает Отправителю провозную плату, взысканную за перевозку утраченного, недостающего, испорченного или повреждённого Груза, если эта плата не входит в стоимость Груза.</w:t>
      </w:r>
    </w:p>
    <w:p>
      <w:pPr>
        <w:spacing w:after="120"/>
        <w:ind w:firstLine="567"/>
        <w:jc w:val="both"/>
      </w:pPr>
      <w:r>
        <w:rPr>
          <w:rFonts w:ascii="Cambria" w:cs="Cambria" w:eastAsia="Cambria" w:hAnsi="Cambria"/>
          <w:b/>
          <w:bCs/>
          <w:sz w:val="22"/>
          <w:szCs w:val="22"/>
        </w:rPr>
        <w:t xml:space="preserve">9.4. </w:t>
      </w:r>
      <w:r>
        <w:rPr>
          <w:rFonts w:ascii="Cambria" w:cs="Cambria" w:eastAsia="Cambria" w:hAnsi="Cambria"/>
          <w:sz w:val="22"/>
          <w:szCs w:val="22"/>
        </w:rPr>
        <w:t xml:space="preserve">Стоимость Груза определяется исходя из его цены, указанной в счёте продавца или в Договоре, а при отсутствии счёта или указания цены в Договоре — исходя из цены, которая при сравнимых обстоятельствах обычно взимается за аналогичные товары.</w:t>
      </w:r>
    </w:p>
    <w:p>
      <w:pPr>
        <w:keepNext/>
        <w:spacing w:after="160" w:before="280"/>
      </w:pPr>
      <w:r>
        <w:rPr>
          <w:rFonts w:ascii="Cambria" w:cs="Cambria" w:eastAsia="Cambria" w:hAnsi="Cambria"/>
          <w:b/>
          <w:bCs/>
          <w:sz w:val="22"/>
          <w:szCs w:val="22"/>
        </w:rPr>
        <w:t xml:space="preserve">10. ПРОСТОЙ ТРАНСПОРТНОГО СРЕДСТВА</w:t>
      </w:r>
    </w:p>
    <w:p>
      <w:pPr>
        <w:spacing w:after="120"/>
        <w:ind w:firstLine="567"/>
        <w:jc w:val="both"/>
      </w:pPr>
      <w:r>
        <w:rPr>
          <w:rFonts w:ascii="Cambria" w:cs="Cambria" w:eastAsia="Cambria" w:hAnsi="Cambria"/>
          <w:b/>
          <w:bCs/>
          <w:sz w:val="22"/>
          <w:szCs w:val="22"/>
        </w:rPr>
        <w:t xml:space="preserve">10.1. </w:t>
      </w:r>
      <w:r>
        <w:rPr>
          <w:rFonts w:ascii="Cambria" w:cs="Cambria" w:eastAsia="Cambria" w:hAnsi="Cambria"/>
          <w:sz w:val="22"/>
          <w:szCs w:val="22"/>
        </w:rPr>
        <w:t xml:space="preserve">Простоем считается задержка ТС в пункте погрузки или выгрузки сверх нормативного времени, установленного пунктом 3.6 настоящего Договора.</w:t>
      </w:r>
    </w:p>
    <w:p>
      <w:pPr>
        <w:spacing w:after="120"/>
        <w:ind w:firstLine="567"/>
        <w:jc w:val="both"/>
      </w:pPr>
      <w:r>
        <w:rPr>
          <w:rFonts w:ascii="Cambria" w:cs="Cambria" w:eastAsia="Cambria" w:hAnsi="Cambria"/>
          <w:b/>
          <w:bCs/>
          <w:sz w:val="22"/>
          <w:szCs w:val="22"/>
        </w:rPr>
        <w:t xml:space="preserve">10.2. </w:t>
      </w:r>
      <w:r>
        <w:rPr>
          <w:rFonts w:ascii="Cambria" w:cs="Cambria" w:eastAsia="Cambria" w:hAnsi="Cambria"/>
          <w:sz w:val="22"/>
          <w:szCs w:val="22"/>
        </w:rPr>
        <w:t xml:space="preserve">За простой ТС в пункте погрузки или выгрузки сверх нормативного времени Заказчик уплачивает Перевозчику плату в размере ____________ (__________________________________) рублей за каждый полный час простоя (ст. 35 УАТ). Простой подтверждается отметкой в Транспортной накладной или отдельным актом простоя, подписанным водителем и представителем Заказчика (Получателя).</w:t>
      </w:r>
    </w:p>
    <w:p>
      <w:pPr>
        <w:spacing w:after="120"/>
        <w:ind w:firstLine="567"/>
        <w:jc w:val="both"/>
      </w:pPr>
      <w:r>
        <w:rPr>
          <w:rFonts w:ascii="Cambria" w:cs="Cambria" w:eastAsia="Cambria" w:hAnsi="Cambria"/>
          <w:b/>
          <w:bCs/>
          <w:sz w:val="22"/>
          <w:szCs w:val="22"/>
        </w:rPr>
        <w:t xml:space="preserve">10.3. </w:t>
      </w:r>
      <w:r>
        <w:rPr>
          <w:rFonts w:ascii="Cambria" w:cs="Cambria" w:eastAsia="Cambria" w:hAnsi="Cambria"/>
          <w:sz w:val="22"/>
          <w:szCs w:val="22"/>
        </w:rPr>
        <w:t xml:space="preserve">Если простой произошёл по вине Перевозчика (опоздание ТС к согласованному времени, неисправность ТС, отсутствие необходимых документов у водителя), плата за простой не взимается; в этом случае Заказчик вправе требовать возмещения убытков.</w:t>
      </w:r>
    </w:p>
    <w:p>
      <w:pPr>
        <w:keepNext/>
        <w:spacing w:after="160" w:before="280"/>
      </w:pPr>
      <w:r>
        <w:rPr>
          <w:rFonts w:ascii="Cambria" w:cs="Cambria" w:eastAsia="Cambria" w:hAnsi="Cambria"/>
          <w:b/>
          <w:bCs/>
          <w:sz w:val="22"/>
          <w:szCs w:val="22"/>
        </w:rPr>
        <w:t xml:space="preserve">11. ПРЕТЕНЗИИ И ИСКИ</w:t>
      </w:r>
    </w:p>
    <w:p>
      <w:pPr>
        <w:spacing w:after="120"/>
        <w:ind w:firstLine="567"/>
        <w:jc w:val="both"/>
      </w:pPr>
      <w:r>
        <w:rPr>
          <w:rFonts w:ascii="Cambria" w:cs="Cambria" w:eastAsia="Cambria" w:hAnsi="Cambria"/>
          <w:b/>
          <w:bCs/>
          <w:sz w:val="22"/>
          <w:szCs w:val="22"/>
        </w:rPr>
        <w:t xml:space="preserve">11.1. </w:t>
      </w:r>
      <w:r>
        <w:rPr>
          <w:rFonts w:ascii="Cambria" w:cs="Cambria" w:eastAsia="Cambria" w:hAnsi="Cambria"/>
          <w:sz w:val="22"/>
          <w:szCs w:val="22"/>
        </w:rPr>
        <w:t xml:space="preserve">До предъявления к Перевозчику иска, вытекающего из перевозки Груза, обязательно предъявление ему претензии (ст. 797 ГК РФ; ст. 39 УАТ).</w:t>
      </w:r>
    </w:p>
    <w:p>
      <w:pPr>
        <w:spacing w:after="120"/>
        <w:ind w:firstLine="567"/>
        <w:jc w:val="both"/>
      </w:pPr>
      <w:r>
        <w:rPr>
          <w:rFonts w:ascii="Cambria" w:cs="Cambria" w:eastAsia="Cambria" w:hAnsi="Cambria"/>
          <w:b/>
          <w:bCs/>
          <w:sz w:val="22"/>
          <w:szCs w:val="22"/>
        </w:rPr>
        <w:t xml:space="preserve">11.2. </w:t>
      </w:r>
      <w:r>
        <w:rPr>
          <w:rFonts w:ascii="Cambria" w:cs="Cambria" w:eastAsia="Cambria" w:hAnsi="Cambria"/>
          <w:sz w:val="22"/>
          <w:szCs w:val="22"/>
        </w:rPr>
        <w:t xml:space="preserve">Претензия предъявляется в письменной форме в течение 6 (шести) месяцев со дня выдачи Груза, отказа в его выдаче либо с момента наступления иных обстоятельств, послуживших основанием для претензии. К претензии прилагаются документы, подтверждающие заявленные требования (Транспортная накладная, акты, счёт-фактура, расчёт суммы и т. п.).</w:t>
      </w:r>
    </w:p>
    <w:p>
      <w:pPr>
        <w:spacing w:after="120"/>
        <w:ind w:firstLine="567"/>
        <w:jc w:val="both"/>
      </w:pPr>
      <w:r>
        <w:rPr>
          <w:rFonts w:ascii="Cambria" w:cs="Cambria" w:eastAsia="Cambria" w:hAnsi="Cambria"/>
          <w:b/>
          <w:bCs/>
          <w:sz w:val="22"/>
          <w:szCs w:val="22"/>
        </w:rPr>
        <w:t xml:space="preserve">11.3. </w:t>
      </w:r>
      <w:r>
        <w:rPr>
          <w:rFonts w:ascii="Cambria" w:cs="Cambria" w:eastAsia="Cambria" w:hAnsi="Cambria"/>
          <w:sz w:val="22"/>
          <w:szCs w:val="22"/>
        </w:rPr>
        <w:t xml:space="preserve">Перевозчик обязан рассмотреть поступившую претензию и в письменной форме уведомить заявителя об удовлетворении или отклонении её в течение 30 (тридцати) дней со дня получения претензии.</w:t>
      </w:r>
    </w:p>
    <w:p>
      <w:pPr>
        <w:spacing w:after="120"/>
        <w:ind w:firstLine="567"/>
        <w:jc w:val="both"/>
      </w:pPr>
      <w:r>
        <w:rPr>
          <w:rFonts w:ascii="Cambria" w:cs="Cambria" w:eastAsia="Cambria" w:hAnsi="Cambria"/>
          <w:b/>
          <w:bCs/>
          <w:sz w:val="22"/>
          <w:szCs w:val="22"/>
        </w:rPr>
        <w:t xml:space="preserve">11.4. </w:t>
      </w:r>
      <w:r>
        <w:rPr>
          <w:rFonts w:ascii="Cambria" w:cs="Cambria" w:eastAsia="Cambria" w:hAnsi="Cambria"/>
          <w:sz w:val="22"/>
          <w:szCs w:val="22"/>
        </w:rPr>
        <w:t xml:space="preserve">Срок исковой давности по требованиям, вытекающим из настоящего Договора, составляет 1 (один) год и исчисляется с момента, определяемого в соответствии с УАТ (ст. 797 ГК РФ; ст. 42 УАТ).</w:t>
      </w:r>
    </w:p>
    <w:p>
      <w:pPr>
        <w:spacing w:after="120"/>
        <w:ind w:firstLine="567"/>
        <w:jc w:val="both"/>
      </w:pPr>
      <w:r>
        <w:rPr>
          <w:rFonts w:ascii="Cambria" w:cs="Cambria" w:eastAsia="Cambria" w:hAnsi="Cambria"/>
          <w:b/>
          <w:bCs/>
          <w:sz w:val="22"/>
          <w:szCs w:val="22"/>
        </w:rPr>
        <w:t xml:space="preserve">11.5. </w:t>
      </w:r>
      <w:r>
        <w:rPr>
          <w:rFonts w:ascii="Cambria" w:cs="Cambria" w:eastAsia="Cambria" w:hAnsi="Cambria"/>
          <w:sz w:val="22"/>
          <w:szCs w:val="22"/>
        </w:rPr>
        <w:t xml:space="preserve">Споры, не урегулированные в претензионном порядке, рассматриваются в Арбитражном суде / суде общей юрисдикции по месту нахождения ответчика, если иная подсудность не установлена законом.</w:t>
      </w:r>
    </w:p>
    <w:p>
      <w:pPr>
        <w:keepNext/>
        <w:spacing w:after="160" w:before="280"/>
      </w:pPr>
      <w:r>
        <w:rPr>
          <w:rFonts w:ascii="Cambria" w:cs="Cambria" w:eastAsia="Cambria" w:hAnsi="Cambria"/>
          <w:b/>
          <w:bCs/>
          <w:sz w:val="22"/>
          <w:szCs w:val="22"/>
        </w:rPr>
        <w:t xml:space="preserve">12. ФОРС-МАЖОР</w:t>
      </w:r>
    </w:p>
    <w:p>
      <w:pPr>
        <w:spacing w:after="120"/>
        <w:ind w:firstLine="567"/>
        <w:jc w:val="both"/>
      </w:pPr>
      <w:r>
        <w:rPr>
          <w:rFonts w:ascii="Cambria" w:cs="Cambria" w:eastAsia="Cambria" w:hAnsi="Cambria"/>
          <w:b/>
          <w:bCs/>
          <w:sz w:val="22"/>
          <w:szCs w:val="22"/>
        </w:rPr>
        <w:t xml:space="preserve">12.1. </w:t>
      </w:r>
      <w:r>
        <w:rPr>
          <w:rFonts w:ascii="Cambria" w:cs="Cambria" w:eastAsia="Cambria" w:hAnsi="Cambria"/>
          <w:sz w:val="22"/>
          <w:szCs w:val="22"/>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обстоятельств непреодолимой силы, возникших после заключения Договора, которые Стороны не могли ни предвидеть, ни предотвратить разумными мерами (ст. 794 ГК РФ).</w:t>
      </w:r>
    </w:p>
    <w:p>
      <w:pPr>
        <w:spacing w:after="120"/>
        <w:ind w:firstLine="567"/>
        <w:jc w:val="both"/>
      </w:pPr>
      <w:r>
        <w:rPr>
          <w:rFonts w:ascii="Cambria" w:cs="Cambria" w:eastAsia="Cambria" w:hAnsi="Cambria"/>
          <w:b/>
          <w:bCs/>
          <w:sz w:val="22"/>
          <w:szCs w:val="22"/>
        </w:rPr>
        <w:t xml:space="preserve">12.2. </w:t>
      </w:r>
      <w:r>
        <w:rPr>
          <w:rFonts w:ascii="Cambria" w:cs="Cambria" w:eastAsia="Cambria" w:hAnsi="Cambria"/>
          <w:sz w:val="22"/>
          <w:szCs w:val="22"/>
        </w:rPr>
        <w:t xml:space="preserve">К таким обстоятельствам относятся: стихийные бедствия, военные действия, эпидемии, акты органов государственной власти, запрещающие или ограничивающие перевозки, забастовки, блокада дорог, иные обстоятельства, признанные форс-мажором.</w:t>
      </w:r>
    </w:p>
    <w:p>
      <w:pPr>
        <w:spacing w:after="120"/>
        <w:ind w:firstLine="567"/>
        <w:jc w:val="both"/>
      </w:pPr>
      <w:r>
        <w:rPr>
          <w:rFonts w:ascii="Cambria" w:cs="Cambria" w:eastAsia="Cambria" w:hAnsi="Cambria"/>
          <w:b/>
          <w:bCs/>
          <w:sz w:val="22"/>
          <w:szCs w:val="22"/>
        </w:rPr>
        <w:t xml:space="preserve">12.3. </w:t>
      </w:r>
      <w:r>
        <w:rPr>
          <w:rFonts w:ascii="Cambria" w:cs="Cambria" w:eastAsia="Cambria" w:hAnsi="Cambria"/>
          <w:sz w:val="22"/>
          <w:szCs w:val="22"/>
        </w:rPr>
        <w:t xml:space="preserve">Сторона, для которой исполнение обязательств стало невозможным вследствие форс-мажора, обязана в течение ____ календарных дней уведомить другую Сторону о его наступлении и предполагаемом сроке действия, приложив подтверждение компетентного органа (Торгово-промышленной палаты).</w:t>
      </w:r>
    </w:p>
    <w:p>
      <w:pPr>
        <w:keepNext/>
        <w:spacing w:after="160" w:before="280"/>
      </w:pPr>
      <w:r>
        <w:rPr>
          <w:rFonts w:ascii="Cambria" w:cs="Cambria" w:eastAsia="Cambria" w:hAnsi="Cambria"/>
          <w:b/>
          <w:bCs/>
          <w:sz w:val="22"/>
          <w:szCs w:val="22"/>
        </w:rPr>
        <w:t xml:space="preserve">13. КОНФИДЕНЦИАЛЬНОСТЬ</w:t>
      </w:r>
    </w:p>
    <w:p>
      <w:pPr>
        <w:spacing w:after="120"/>
        <w:ind w:firstLine="567"/>
        <w:jc w:val="both"/>
      </w:pPr>
      <w:r>
        <w:rPr>
          <w:rFonts w:ascii="Cambria" w:cs="Cambria" w:eastAsia="Cambria" w:hAnsi="Cambria"/>
          <w:b/>
          <w:bCs/>
          <w:sz w:val="22"/>
          <w:szCs w:val="22"/>
        </w:rPr>
        <w:t xml:space="preserve">13.1. </w:t>
      </w:r>
      <w:r>
        <w:rPr>
          <w:rFonts w:ascii="Cambria" w:cs="Cambria" w:eastAsia="Cambria" w:hAnsi="Cambria"/>
          <w:sz w:val="22"/>
          <w:szCs w:val="22"/>
        </w:rPr>
        <w:t xml:space="preserve">Стороны обязуются сохранять конфиденциальность сведений, ставших им известными в связи с исполнением настоящего Договора, в том числе данных о маршрутах, объёмах перевозок, ценах, контрагентах и характеристиках Груза.</w:t>
      </w:r>
    </w:p>
    <w:p>
      <w:pPr>
        <w:spacing w:after="120"/>
        <w:ind w:firstLine="567"/>
        <w:jc w:val="both"/>
      </w:pPr>
      <w:r>
        <w:rPr>
          <w:rFonts w:ascii="Cambria" w:cs="Cambria" w:eastAsia="Cambria" w:hAnsi="Cambria"/>
          <w:b/>
          <w:bCs/>
          <w:sz w:val="22"/>
          <w:szCs w:val="22"/>
        </w:rPr>
        <w:t xml:space="preserve">13.2. </w:t>
      </w:r>
      <w:r>
        <w:rPr>
          <w:rFonts w:ascii="Cambria" w:cs="Cambria" w:eastAsia="Cambria" w:hAnsi="Cambria"/>
          <w:sz w:val="22"/>
          <w:szCs w:val="22"/>
        </w:rPr>
        <w:t xml:space="preserve">Передача конфиденциальной информации третьим лицам допускается только с письменного согласия другой Стороны либо по требованию уполномоченных государственных органов в порядке, установленном законом.</w:t>
      </w:r>
    </w:p>
    <w:p>
      <w:pPr>
        <w:spacing w:after="120"/>
        <w:ind w:firstLine="567"/>
        <w:jc w:val="both"/>
      </w:pPr>
      <w:r>
        <w:rPr>
          <w:rFonts w:ascii="Cambria" w:cs="Cambria" w:eastAsia="Cambria" w:hAnsi="Cambria"/>
          <w:b/>
          <w:bCs/>
          <w:sz w:val="22"/>
          <w:szCs w:val="22"/>
        </w:rPr>
        <w:t xml:space="preserve">13.3. </w:t>
      </w:r>
      <w:r>
        <w:rPr>
          <w:rFonts w:ascii="Cambria" w:cs="Cambria" w:eastAsia="Cambria" w:hAnsi="Cambria"/>
          <w:sz w:val="22"/>
          <w:szCs w:val="22"/>
        </w:rPr>
        <w:t xml:space="preserve">Обязанность по сохранению конфиденциальности действует в течение срока действия настоящего Договора и в течение ____ лет после его прекращения.</w:t>
      </w:r>
    </w:p>
    <w:p>
      <w:pPr>
        <w:keepNext/>
        <w:spacing w:after="160" w:before="280"/>
      </w:pPr>
      <w:r>
        <w:rPr>
          <w:rFonts w:ascii="Cambria" w:cs="Cambria" w:eastAsia="Cambria" w:hAnsi="Cambria"/>
          <w:b/>
          <w:bCs/>
          <w:sz w:val="22"/>
          <w:szCs w:val="22"/>
        </w:rPr>
        <w:t xml:space="preserve">14. СРОК ДЕЙСТВИЯ И ПОРЯДОК РАСТОРЖЕНИЯ ДОГОВОРА</w:t>
      </w:r>
    </w:p>
    <w:p>
      <w:pPr>
        <w:spacing w:after="120"/>
        <w:ind w:firstLine="567"/>
        <w:jc w:val="both"/>
      </w:pPr>
      <w:r>
        <w:rPr>
          <w:rFonts w:ascii="Cambria" w:cs="Cambria" w:eastAsia="Cambria" w:hAnsi="Cambria"/>
          <w:b/>
          <w:bCs/>
          <w:sz w:val="22"/>
          <w:szCs w:val="22"/>
        </w:rPr>
        <w:t xml:space="preserve">14.1. </w:t>
      </w:r>
      <w:r>
        <w:rPr>
          <w:rFonts w:ascii="Cambria" w:cs="Cambria" w:eastAsia="Cambria" w:hAnsi="Cambria"/>
          <w:sz w:val="22"/>
          <w:szCs w:val="22"/>
        </w:rPr>
        <w:t xml:space="preserve">Настоящий Договор вступает в силу с момента его подписания Сторонами и действует до полного исполнения Сторонами своих обязательств / до «___» __________ 20__ г.</w:t>
      </w:r>
    </w:p>
    <w:p>
      <w:pPr>
        <w:spacing w:after="120"/>
        <w:ind w:firstLine="567"/>
        <w:jc w:val="both"/>
      </w:pPr>
      <w:r>
        <w:rPr>
          <w:rFonts w:ascii="Cambria" w:cs="Cambria" w:eastAsia="Cambria" w:hAnsi="Cambria"/>
          <w:b/>
          <w:bCs/>
          <w:sz w:val="22"/>
          <w:szCs w:val="22"/>
        </w:rPr>
        <w:t xml:space="preserve">14.2. </w:t>
      </w:r>
      <w:r>
        <w:rPr>
          <w:rFonts w:ascii="Cambria" w:cs="Cambria" w:eastAsia="Cambria" w:hAnsi="Cambria"/>
          <w:sz w:val="22"/>
          <w:szCs w:val="22"/>
        </w:rPr>
        <w:t xml:space="preserve">Договор может быть расторгнут по соглашению Сторон в любое время путём подписания соглашения о расторжении.</w:t>
      </w:r>
    </w:p>
    <w:p>
      <w:pPr>
        <w:spacing w:after="120"/>
        <w:ind w:firstLine="567"/>
        <w:jc w:val="both"/>
      </w:pPr>
      <w:r>
        <w:rPr>
          <w:rFonts w:ascii="Cambria" w:cs="Cambria" w:eastAsia="Cambria" w:hAnsi="Cambria"/>
          <w:b/>
          <w:bCs/>
          <w:sz w:val="22"/>
          <w:szCs w:val="22"/>
        </w:rPr>
        <w:t xml:space="preserve">14.3. </w:t>
      </w:r>
      <w:r>
        <w:rPr>
          <w:rFonts w:ascii="Cambria" w:cs="Cambria" w:eastAsia="Cambria" w:hAnsi="Cambria"/>
          <w:sz w:val="22"/>
          <w:szCs w:val="22"/>
        </w:rPr>
        <w:t xml:space="preserve">Каждая из Сторон вправе в одностороннем внесудебном порядке отказаться от исполнения Договора, письменно уведомив другую Сторону не менее чем за ____ календарных дней до предполагаемой даты расторжения, при условии возмещения другой Стороне фактически понесённых расходов.</w:t>
      </w:r>
    </w:p>
    <w:p>
      <w:pPr>
        <w:spacing w:after="120"/>
        <w:ind w:firstLine="567"/>
        <w:jc w:val="both"/>
      </w:pPr>
      <w:r>
        <w:rPr>
          <w:rFonts w:ascii="Cambria" w:cs="Cambria" w:eastAsia="Cambria" w:hAnsi="Cambria"/>
          <w:b/>
          <w:bCs/>
          <w:sz w:val="22"/>
          <w:szCs w:val="22"/>
        </w:rPr>
        <w:t xml:space="preserve">14.4. </w:t>
      </w:r>
      <w:r>
        <w:rPr>
          <w:rFonts w:ascii="Cambria" w:cs="Cambria" w:eastAsia="Cambria" w:hAnsi="Cambria"/>
          <w:sz w:val="22"/>
          <w:szCs w:val="22"/>
        </w:rPr>
        <w:t xml:space="preserve">Договор может быть расторгнут в судебном порядке по требованию одной из Сторон при существенном нарушении другой Стороной условий Договора, а также в иных случаях, предусмотренных законом.</w:t>
      </w:r>
    </w:p>
    <w:p>
      <w:pPr>
        <w:keepNext/>
        <w:spacing w:after="160" w:before="280"/>
      </w:pPr>
      <w:r>
        <w:rPr>
          <w:rFonts w:ascii="Cambria" w:cs="Cambria" w:eastAsia="Cambria" w:hAnsi="Cambria"/>
          <w:b/>
          <w:bCs/>
          <w:sz w:val="22"/>
          <w:szCs w:val="22"/>
        </w:rPr>
        <w:t xml:space="preserve">15. ЗАКЛЮЧИТЕЛЬНЫЕ ПОЛОЖЕНИЯ</w:t>
      </w:r>
    </w:p>
    <w:p>
      <w:pPr>
        <w:spacing w:after="120"/>
        <w:ind w:firstLine="567"/>
        <w:jc w:val="both"/>
      </w:pPr>
      <w:r>
        <w:rPr>
          <w:rFonts w:ascii="Cambria" w:cs="Cambria" w:eastAsia="Cambria" w:hAnsi="Cambria"/>
          <w:b/>
          <w:bCs/>
          <w:sz w:val="22"/>
          <w:szCs w:val="22"/>
        </w:rPr>
        <w:t xml:space="preserve">15.1. </w:t>
      </w:r>
      <w:r>
        <w:rPr>
          <w:rFonts w:ascii="Cambria" w:cs="Cambria" w:eastAsia="Cambria" w:hAnsi="Cambria"/>
          <w:sz w:val="22"/>
          <w:szCs w:val="22"/>
        </w:rPr>
        <w:t xml:space="preserve">Все изменения и дополнения к настоящему Договору действительны при условии оформления их в письменной форме и подписания обеими Сторонами.</w:t>
      </w:r>
    </w:p>
    <w:p>
      <w:pPr>
        <w:spacing w:after="120"/>
        <w:ind w:firstLine="567"/>
        <w:jc w:val="both"/>
      </w:pPr>
      <w:r>
        <w:rPr>
          <w:rFonts w:ascii="Cambria" w:cs="Cambria" w:eastAsia="Cambria" w:hAnsi="Cambria"/>
          <w:b/>
          <w:bCs/>
          <w:sz w:val="22"/>
          <w:szCs w:val="22"/>
        </w:rPr>
        <w:t xml:space="preserve">15.2. </w:t>
      </w:r>
      <w:r>
        <w:rPr>
          <w:rFonts w:ascii="Cambria" w:cs="Cambria" w:eastAsia="Cambria" w:hAnsi="Cambria"/>
          <w:sz w:val="22"/>
          <w:szCs w:val="22"/>
        </w:rPr>
        <w:t xml:space="preserve">Настоящий Договор составлен в 2 (двух) экземплярах, имеющих равную юридическую силу, по одному для каждой Стороны.</w:t>
      </w:r>
    </w:p>
    <w:p>
      <w:pPr>
        <w:spacing w:after="120"/>
        <w:ind w:firstLine="567"/>
        <w:jc w:val="both"/>
      </w:pPr>
      <w:r>
        <w:rPr>
          <w:rFonts w:ascii="Cambria" w:cs="Cambria" w:eastAsia="Cambria" w:hAnsi="Cambria"/>
          <w:b/>
          <w:bCs/>
          <w:sz w:val="22"/>
          <w:szCs w:val="22"/>
        </w:rPr>
        <w:t xml:space="preserve">15.3. </w:t>
      </w:r>
      <w:r>
        <w:rPr>
          <w:rFonts w:ascii="Cambria" w:cs="Cambria" w:eastAsia="Cambria" w:hAnsi="Cambria"/>
          <w:sz w:val="22"/>
          <w:szCs w:val="22"/>
        </w:rPr>
        <w:t xml:space="preserve">Приложения к настоящему Договору (заявки, спецификации, графики перевозок, дополнительные соглашения) являются его неотъемлемой частью.</w:t>
      </w:r>
    </w:p>
    <w:p>
      <w:pPr>
        <w:spacing w:after="120"/>
        <w:ind w:firstLine="567"/>
        <w:jc w:val="both"/>
      </w:pPr>
      <w:r>
        <w:rPr>
          <w:rFonts w:ascii="Cambria" w:cs="Cambria" w:eastAsia="Cambria" w:hAnsi="Cambria"/>
          <w:b/>
          <w:bCs/>
          <w:sz w:val="22"/>
          <w:szCs w:val="22"/>
        </w:rPr>
        <w:t xml:space="preserve">15.4. </w:t>
      </w:r>
      <w:r>
        <w:rPr>
          <w:rFonts w:ascii="Cambria" w:cs="Cambria" w:eastAsia="Cambria" w:hAnsi="Cambria"/>
          <w:sz w:val="22"/>
          <w:szCs w:val="22"/>
        </w:rPr>
        <w:t xml:space="preserve">Стороны обязуются письменно уведомлять друг друга об изменении своих реквизитов, организационно-правовой формы, наименования, банковских реквизитов и иных существенных данных в течение ____ календарных дней с момента таких изменений.</w:t>
      </w:r>
    </w:p>
    <w:p>
      <w:pPr>
        <w:keepNext/>
        <w:spacing w:after="160" w:before="280"/>
      </w:pPr>
      <w:r>
        <w:rPr>
          <w:rFonts w:ascii="Cambria" w:cs="Cambria" w:eastAsia="Cambria" w:hAnsi="Cambria"/>
          <w:b/>
          <w:bCs/>
          <w:sz w:val="22"/>
          <w:szCs w:val="22"/>
        </w:rPr>
        <w:t xml:space="preserve">16. РЕКВИЗИТЫ И ПОДПИСИ СТОРОН</w:t>
      </w:r>
    </w:p>
    <w:p>
      <w:r>
        <w:rPr>
          <w:rFonts w:ascii="Cambria" w:cs="Cambria" w:eastAsia="Cambria" w:hAnsi="Cambria"/>
          <w:sz w:val="22"/>
          <w:szCs w:val="22"/>
        </w:rPr>
        <w:t xml:space="preserve"/>
      </w:r>
    </w:p>
    <w:p>
      <w:pPr>
        <w:spacing w:after="120"/>
      </w:pPr>
      <w:r>
        <w:rPr>
          <w:rFonts w:ascii="Cambria" w:cs="Cambria" w:eastAsia="Cambria" w:hAnsi="Cambria"/>
          <w:b/>
          <w:bCs/>
          <w:sz w:val="22"/>
          <w:szCs w:val="22"/>
        </w:rPr>
        <w:t xml:space="preserve">ПЕРЕВОЗЧИК:</w:t>
      </w:r>
    </w:p>
    <w:p>
      <w:pPr>
        <w:spacing w:after="100"/>
      </w:pPr>
      <w:r>
        <w:rPr>
          <w:rFonts w:ascii="Cambria" w:cs="Cambria" w:eastAsia="Cambria" w:hAnsi="Cambria"/>
          <w:sz w:val="22"/>
          <w:szCs w:val="22"/>
        </w:rPr>
        <w:t xml:space="preserve">Наименование: ____________________________________________________________</w:t>
      </w:r>
    </w:p>
    <w:p>
      <w:pPr>
        <w:spacing w:after="100"/>
      </w:pPr>
      <w:r>
        <w:rPr>
          <w:rFonts w:ascii="Cambria" w:cs="Cambria" w:eastAsia="Cambria" w:hAnsi="Cambria"/>
          <w:sz w:val="22"/>
          <w:szCs w:val="22"/>
        </w:rPr>
        <w:t xml:space="preserve">Юридический адрес: ____________________________________________________________</w:t>
      </w:r>
    </w:p>
    <w:p>
      <w:pPr>
        <w:spacing w:after="100"/>
      </w:pPr>
      <w:r>
        <w:rPr>
          <w:rFonts w:ascii="Cambria" w:cs="Cambria" w:eastAsia="Cambria" w:hAnsi="Cambria"/>
          <w:sz w:val="22"/>
          <w:szCs w:val="22"/>
        </w:rPr>
        <w:t xml:space="preserve">Почтовый адрес: ____________________________________________________________</w:t>
      </w:r>
    </w:p>
    <w:p>
      <w:pPr>
        <w:spacing w:after="100"/>
      </w:pPr>
      <w:r>
        <w:rPr>
          <w:rFonts w:ascii="Cambria" w:cs="Cambria" w:eastAsia="Cambria" w:hAnsi="Cambria"/>
          <w:sz w:val="22"/>
          <w:szCs w:val="22"/>
        </w:rPr>
        <w:t xml:space="preserve">ИНН: ____________________  КПП: ____________________  ОГРН: ____________________</w:t>
      </w:r>
    </w:p>
    <w:p>
      <w:pPr>
        <w:spacing w:after="100"/>
      </w:pPr>
      <w:r>
        <w:rPr>
          <w:rFonts w:ascii="Cambria" w:cs="Cambria" w:eastAsia="Cambria" w:hAnsi="Cambria"/>
          <w:sz w:val="22"/>
          <w:szCs w:val="22"/>
        </w:rPr>
        <w:t xml:space="preserve">Расчётный счёт: ____________________________________________________________</w:t>
      </w:r>
    </w:p>
    <w:p>
      <w:pPr>
        <w:spacing w:after="100"/>
      </w:pPr>
      <w:r>
        <w:rPr>
          <w:rFonts w:ascii="Cambria" w:cs="Cambria" w:eastAsia="Cambria" w:hAnsi="Cambria"/>
          <w:sz w:val="22"/>
          <w:szCs w:val="22"/>
        </w:rPr>
        <w:t xml:space="preserve">Банк: ____________________________________________________________</w:t>
      </w:r>
    </w:p>
    <w:p>
      <w:pPr>
        <w:spacing w:after="100"/>
      </w:pPr>
      <w:r>
        <w:rPr>
          <w:rFonts w:ascii="Cambria" w:cs="Cambria" w:eastAsia="Cambria" w:hAnsi="Cambria"/>
          <w:sz w:val="22"/>
          <w:szCs w:val="22"/>
        </w:rPr>
        <w:t xml:space="preserve">К/с: ____________________  БИК: ____________________</w:t>
      </w:r>
    </w:p>
    <w:p>
      <w:pPr>
        <w:spacing w:after="100"/>
      </w:pPr>
      <w:r>
        <w:rPr>
          <w:rFonts w:ascii="Cambria" w:cs="Cambria" w:eastAsia="Cambria" w:hAnsi="Cambria"/>
          <w:sz w:val="22"/>
          <w:szCs w:val="22"/>
        </w:rPr>
        <w:t xml:space="preserve">Тел.: ____________________  E-mail: ____________________</w:t>
      </w:r>
    </w:p>
    <w:p>
      <w:r>
        <w:rPr>
          <w:rFonts w:ascii="Cambria" w:cs="Cambria" w:eastAsia="Cambria" w:hAnsi="Cambria"/>
          <w:sz w:val="22"/>
          <w:szCs w:val="22"/>
        </w:rPr>
        <w:t xml:space="preserve"/>
      </w:r>
    </w:p>
    <w:p>
      <w:pPr>
        <w:spacing w:after="100"/>
      </w:pPr>
      <w:r>
        <w:rPr>
          <w:rFonts w:ascii="Cambria" w:cs="Cambria" w:eastAsia="Cambria" w:hAnsi="Cambria"/>
          <w:sz w:val="22"/>
          <w:szCs w:val="22"/>
        </w:rPr>
        <w:t xml:space="preserve">От Перевозчика:</w:t>
      </w:r>
    </w:p>
    <w:p>
      <w:pPr>
        <w:spacing w:after="100"/>
      </w:pPr>
      <w:r>
        <w:rPr>
          <w:rFonts w:ascii="Cambria" w:cs="Cambria" w:eastAsia="Cambria" w:hAnsi="Cambria"/>
          <w:sz w:val="22"/>
          <w:szCs w:val="22"/>
        </w:rPr>
        <w:t xml:space="preserve">________________ / ____________________ /</w:t>
      </w:r>
    </w:p>
    <w:p>
      <w:pPr>
        <w:spacing w:after="100"/>
      </w:pPr>
      <w:r>
        <w:rPr>
          <w:rFonts w:ascii="Cambria" w:cs="Cambria" w:eastAsia="Cambria" w:hAnsi="Cambria"/>
          <w:sz w:val="22"/>
          <w:szCs w:val="22"/>
        </w:rPr>
        <w:t xml:space="preserve">              М.П.</w:t>
      </w:r>
    </w:p>
    <w:p>
      <w:r>
        <w:rPr>
          <w:rFonts w:ascii="Cambria" w:cs="Cambria" w:eastAsia="Cambria" w:hAnsi="Cambria"/>
          <w:sz w:val="22"/>
          <w:szCs w:val="22"/>
        </w:rPr>
        <w:t xml:space="preserve"/>
      </w:r>
    </w:p>
    <w:p>
      <w:pPr>
        <w:spacing w:after="120"/>
      </w:pPr>
      <w:r>
        <w:rPr>
          <w:rFonts w:ascii="Cambria" w:cs="Cambria" w:eastAsia="Cambria" w:hAnsi="Cambria"/>
          <w:b/>
          <w:bCs/>
          <w:sz w:val="22"/>
          <w:szCs w:val="22"/>
        </w:rPr>
        <w:t xml:space="preserve">ОТПРАВИТЕЛЬ (ЗАКАЗЧИК):</w:t>
      </w:r>
    </w:p>
    <w:p>
      <w:pPr>
        <w:spacing w:after="100"/>
      </w:pPr>
      <w:r>
        <w:rPr>
          <w:rFonts w:ascii="Cambria" w:cs="Cambria" w:eastAsia="Cambria" w:hAnsi="Cambria"/>
          <w:sz w:val="22"/>
          <w:szCs w:val="22"/>
        </w:rPr>
        <w:t xml:space="preserve">Наименование: ____________________________________________________________</w:t>
      </w:r>
    </w:p>
    <w:p>
      <w:pPr>
        <w:spacing w:after="100"/>
      </w:pPr>
      <w:r>
        <w:rPr>
          <w:rFonts w:ascii="Cambria" w:cs="Cambria" w:eastAsia="Cambria" w:hAnsi="Cambria"/>
          <w:sz w:val="22"/>
          <w:szCs w:val="22"/>
        </w:rPr>
        <w:t xml:space="preserve">Юридический адрес: ____________________________________________________________</w:t>
      </w:r>
    </w:p>
    <w:p>
      <w:pPr>
        <w:spacing w:after="100"/>
      </w:pPr>
      <w:r>
        <w:rPr>
          <w:rFonts w:ascii="Cambria" w:cs="Cambria" w:eastAsia="Cambria" w:hAnsi="Cambria"/>
          <w:sz w:val="22"/>
          <w:szCs w:val="22"/>
        </w:rPr>
        <w:t xml:space="preserve">Почтовый адрес: ____________________________________________________________</w:t>
      </w:r>
    </w:p>
    <w:p>
      <w:pPr>
        <w:spacing w:after="100"/>
      </w:pPr>
      <w:r>
        <w:rPr>
          <w:rFonts w:ascii="Cambria" w:cs="Cambria" w:eastAsia="Cambria" w:hAnsi="Cambria"/>
          <w:sz w:val="22"/>
          <w:szCs w:val="22"/>
        </w:rPr>
        <w:t xml:space="preserve">ИНН: ____________________  КПП: ____________________  ОГРН: ____________________</w:t>
      </w:r>
    </w:p>
    <w:p>
      <w:pPr>
        <w:spacing w:after="100"/>
      </w:pPr>
      <w:r>
        <w:rPr>
          <w:rFonts w:ascii="Cambria" w:cs="Cambria" w:eastAsia="Cambria" w:hAnsi="Cambria"/>
          <w:sz w:val="22"/>
          <w:szCs w:val="22"/>
        </w:rPr>
        <w:t xml:space="preserve">Расчётный счёт: ____________________________________________________________</w:t>
      </w:r>
    </w:p>
    <w:p>
      <w:pPr>
        <w:spacing w:after="100"/>
      </w:pPr>
      <w:r>
        <w:rPr>
          <w:rFonts w:ascii="Cambria" w:cs="Cambria" w:eastAsia="Cambria" w:hAnsi="Cambria"/>
          <w:sz w:val="22"/>
          <w:szCs w:val="22"/>
        </w:rPr>
        <w:t xml:space="preserve">Банк: ____________________________________________________________</w:t>
      </w:r>
    </w:p>
    <w:p>
      <w:pPr>
        <w:spacing w:after="100"/>
      </w:pPr>
      <w:r>
        <w:rPr>
          <w:rFonts w:ascii="Cambria" w:cs="Cambria" w:eastAsia="Cambria" w:hAnsi="Cambria"/>
          <w:sz w:val="22"/>
          <w:szCs w:val="22"/>
        </w:rPr>
        <w:t xml:space="preserve">К/с: ____________________  БИК: ____________________</w:t>
      </w:r>
    </w:p>
    <w:p>
      <w:pPr>
        <w:spacing w:after="100"/>
      </w:pPr>
      <w:r>
        <w:rPr>
          <w:rFonts w:ascii="Cambria" w:cs="Cambria" w:eastAsia="Cambria" w:hAnsi="Cambria"/>
          <w:sz w:val="22"/>
          <w:szCs w:val="22"/>
        </w:rPr>
        <w:t xml:space="preserve">Тел.: ____________________  E-mail: ____________________</w:t>
      </w:r>
    </w:p>
    <w:p>
      <w:r>
        <w:rPr>
          <w:rFonts w:ascii="Cambria" w:cs="Cambria" w:eastAsia="Cambria" w:hAnsi="Cambria"/>
          <w:sz w:val="22"/>
          <w:szCs w:val="22"/>
        </w:rPr>
        <w:t xml:space="preserve"/>
      </w:r>
    </w:p>
    <w:p>
      <w:pPr>
        <w:spacing w:after="100"/>
      </w:pPr>
      <w:r>
        <w:rPr>
          <w:rFonts w:ascii="Cambria" w:cs="Cambria" w:eastAsia="Cambria" w:hAnsi="Cambria"/>
          <w:sz w:val="22"/>
          <w:szCs w:val="22"/>
        </w:rPr>
        <w:t xml:space="preserve">От Отправителя (Заказчика):</w:t>
      </w:r>
    </w:p>
    <w:p>
      <w:pPr>
        <w:spacing w:after="100"/>
      </w:pPr>
      <w:r>
        <w:rPr>
          <w:rFonts w:ascii="Cambria" w:cs="Cambria" w:eastAsia="Cambria" w:hAnsi="Cambria"/>
          <w:sz w:val="22"/>
          <w:szCs w:val="22"/>
        </w:rPr>
        <w:t xml:space="preserve">________________ / ____________________ /</w:t>
      </w:r>
    </w:p>
    <w:p>
      <w:pPr>
        <w:spacing w:after="100"/>
      </w:pPr>
      <w:r>
        <w:rPr>
          <w:rFonts w:ascii="Cambria" w:cs="Cambria" w:eastAsia="Cambria" w:hAnsi="Cambria"/>
          <w:sz w:val="22"/>
          <w:szCs w:val="22"/>
        </w:rPr>
        <w:t xml:space="preserve">              М.П.</w:t>
      </w:r>
    </w:p>
    <w:sectPr>
      <w:pgSz w:w="11906" w:h="16838" w:orient="portrait"/>
      <w:pgMar w:top="1134" w:right="1134" w:bottom="1134"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перевозки груза</dc:title>
  <dc:creator>AllContract.ru</dc:creator>
  <dc:description>Шаблон договора перевозки груза 2026</dc:description>
  <cp:lastModifiedBy>Un-named</cp:lastModifiedBy>
  <cp:revision>1</cp:revision>
  <dcterms:created xsi:type="dcterms:W3CDTF">2026-05-13T14:58:46.766Z</dcterms:created>
  <dcterms:modified xsi:type="dcterms:W3CDTF">2026-05-13T14:58:46.766Z</dcterms:modified>
</cp:coreProperties>
</file>

<file path=docProps/custom.xml><?xml version="1.0" encoding="utf-8"?>
<Properties xmlns="http://schemas.openxmlformats.org/officeDocument/2006/custom-properties" xmlns:vt="http://schemas.openxmlformats.org/officeDocument/2006/docPropsVTypes"/>
</file>