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</w:t>
      </w:r>
    </w:p>
    <w:p>
      <w:pPr>
        <w:spacing w:after="20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оказания бухгалтерских услуг</w:t>
      </w:r>
    </w:p>
    <w:p>
      <w:pPr>
        <w:spacing w:after="20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№ 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</w:t>
      </w:r>
      <w:r>
        <w:rPr>
          <w:rFonts w:ascii="Cambria" w:cs="Cambria" w:eastAsia="Cambria" w:hAnsi="Cambria"/>
          <w:sz w:val="22"/>
          <w:szCs w:val="22"/>
        </w:rPr>
        <w:t xml:space="preserve">, именуемое в дальнейшем «Заказчик», в лице ______________________________________________________, действующего на основании ____________________, с одной стороны, и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</w:t>
      </w:r>
      <w:r>
        <w:rPr>
          <w:rFonts w:ascii="Cambria" w:cs="Cambria" w:eastAsia="Cambria" w:hAnsi="Cambria"/>
          <w:sz w:val="22"/>
          <w:szCs w:val="22"/>
        </w:rPr>
        <w:t xml:space="preserve">, именуемое в дальнейшем «Исполнитель», в лице ______________________________________________________, действующего на основании ____________________, с другой стороны, совместно именуемые «Стороны», а по отдельности — «Сторона», заключили настоящий Договор о нижеследующем.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1.1. Исполнитель обязуется по заданию Заказчика оказывать услуги по ведению бухгалтерского и налогового учёта, составлению и сдаче бухгалтерской, налоговой и статистической отчётности Заказчика, а Заказчик обязуется принять и оплатить эти услуги в порядке и на условиях, предусмотренных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1.2. Услуги оказываются в соответствии с законодательством Российской Федерации, в том числе Гражданским кодексом РФ (глава 39, статьи 779–783), Федеральным законом от 06.12.2011 № 402-ФЗ «О бухгалтерском учёте», Налоговым кодексом РФ и иными нормативными актами.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 Срок оказания услуг: услуги оказываются с «___» ____________ 20__ г. на регулярной (ежемесячной и ежеквартальной) основе в течение всего срока действия настоящего Договора. Отдельные услуги могут оказываться по необходимости в соответствии с заданиями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1.4. Услуги оказываются по адресу Исполнителя с использованием его программно-технических средств, если иное не согласовано Сторонами в дополнительном соглашении. Учётные базы данных, формируемые в ходе оказания услуг, являются собственностью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1.5. Применяемая Заказчиком система налогообложения: ____________________________ (ОСНО / УСН «доходы» / УСН «доходы минус расходы» / ПСН / иное).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 ПЕРЕЧЕНЬ ОКАЗЫВАЕМЫХ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 В рамках настоящего Договора Исполнитель оказывает Заказчику следующие услуги: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2.1.1. Обработка первичной учётной документации Заказчика: приём, проверка, систематизация и хранение копий первичных документов (товарных накладных, актов выполненных работ, счетов-фактур, авансовых отчётов, кассовых документов и др.).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2.1.2. Ведение бухгалтерского и налогового учёта в соответствии с применяемой Заказчиком системой налогообложения, формирование и поддержание в актуальном состоянии регистров бухгалтерского и налогового учёта.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2.1.3. Расчёт заработной платы, отпускных, больничных, командировочных, иных выплат работникам Заказчика; формирование платёжных ведомостей; расчёт страховых взносов и НДФЛ.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2.1.4. Расчёт налогов и сборов: НДС, налога на прибыль, налога на имущество, транспортного и земельного налогов, налога по УСН, страховых взносов, НДФЛ; формирование и представление налоговых деклараций.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2.1.5. Составление и представление бухгалтерской (финансовой) отчётности Заказчика в Федеральную налоговую службу в сроки, установленные законодательством.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2.1.6. Составление и представление отчётности в Социальный фонд России (СФР), Федеральную службу государственной статистики (Росстат), иные уполномоченные органы в сроки, установленные законодательством.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2.1.7. Подготовка платёжных поручений на перечисление налогов, сборов, страховых взносов и иных обязательных платежей; проверка и обработка выписок банка по расчётным счетам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2.1.8. Ведение книг покупок и книг продаж, журналов учёта полученных и выставленных счетов-фактур, формирование счетов-фактур по поручению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2.1.9. Учёт кассовых операций: оформление приходных и расходных кассовых ордеров, ведение кассовой книги в соответствии с указанием Банка России.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2.1.10. Учёт расчётов с контрагентами Заказчика, проведение сверок взаиморасчётов, формирование актов сверки.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2.1.11. Консультирование Заказчика по вопросам применения законодательства о бухгалтерском учёте и налогообложении в рамках оказываемых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2.2. Услуги, не предусмотренные пунктом 2.1 настоящего Договора (восстановление учёта за прошлые периоды, кадровое делопроизводство, представительство в налоговых органах при выездных проверках, иные), оказываются на основании дополнительных соглашений Сторон и оплачиваются отдельно.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 ПРАВА И ОБЯЗАННОСТИ СТОРОН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 Исполнитель обязан: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3.1.1. Оказывать услуги качественно и в сроки, установленные настоящим Договором и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3.1.2. Обеспечивать своевременное составление и представление бухгалтерской, налоговой и иной отчётности Заказчика в уполномоченные государственные органы.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3.1.3. Соблюдать конфиденциальность сведений, ставших известными в ходе оказания услуг (раздел 7 настоящего Договора).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3.1.4. Незамедлительно информировать Заказчика об обстоятельствах, препятствующих качественному оказанию услуг, в том числе о недостатках предоставленных Заказчиком документов.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3.1.5. Ежемесячно, в срок до 10-го числа месяца, следующего за отчётным, направлять Заказчику акт оказанных услуг и отчёт о выполненной работе.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3.1.6. По окончании срока действия Договора в течение 10 (десяти) рабочих дней передать Заказчику все документы, учётные базы данных и иные материалы, сформированные в ходе оказания услуг.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3.2. Исполнитель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3.2.1. Самостоятельно определять способы оказания услуг и привлекать к их оказанию своих работников и третьих лиц при условии сохранения конфиденциальности.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3.2.2. Получать от Заказчика разъяснения и дополнительные документы, необходимые для оказания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3.2.3. Приостановить оказание услуг при существенном нарушении Заказчиком обязательств по оплате или своевременной передаче документов, уведомив об этом Заказчика письменно.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3.2.4. Отказаться от исполнения Договора с возмещением Заказчику убытков в порядке, предусмотренном статьёй 782 ГК РФ.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3.3. Заказчик обязан: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3.3.1. Своевременно, не позднее ___ (____) рабочих дней с даты получения или составления, передавать Исполнителю первичные документы, банковские выписки, табели учёта рабочего времени и иные документы, необходимые для оказания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3.3.2. Своевременно и в полном объёме оплачивать оказанные услуги в порядке, предусмотренном разделом 5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3.3.3. Обеспечить достоверность и полноту передаваемых Исполнителю первичных документов и иной информации.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3.3.4. Предоставить Исполнителю доверенность на представление интересов Заказчика в налоговых органах, СФР, Росстате и иных уполномоченных органах в объёме, необходимом для оказания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3.3.5. Подписывать акты оказанных услуг или направлять мотивированный отказ от приёмки в течение 5 (пяти) рабочих дней с момента получения акта.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3.3.6. Назначить ответственное лицо для взаимодействия с Исполнителем и сообщать Исполнителю о смене такого лица в письменной форме.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3.4. Заказчик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3.4.1. Контролировать ход и качество оказания услуг, не вмешиваясь в оперативную деятельность Исполнителя.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3.4.2. Получать от Исполнителя информацию о ходе оказания услуг и состоянии учёта.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3.4.3. Отказаться от исполнения Договора при условии оплаты Исполнителю фактически понесённых им расходов в порядке, предусмотренном статьёй 782 ГК РФ.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 СТОИМОСТЬ УСЛУГ И ПОРЯДОК ОПЛАТЫ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 Стоимость услуг по настоящему Договору составляет ____________ (___________________________) рублей ___ копеек в месяц, в том числе НДС ___% — ____________ (___________________________) рублей ___ копеек / НДС не облагается на основании 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 В стоимость услуг включается оказание услуг, перечисленных в пункте 2.1 настоящего Договора, в пределах следующего лимита документооборота: ____ документов в месяц. Услуги сверх указанного лимита оплачиваются дополнительно по ставке ________ (___________________________) рублей ___ копеек за каждый дополнительный документ.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 Стоимость дополнительных услуг, не входящих в пункт 2.1 настоящего Договора, определяется Сторонами в дополнительном соглашении.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 Оплата производится Заказчиком ежемесячно в безналичной форме путём перечисления денежных средств на расчётный счёт Исполнителя в срок не позднее 5 (пятого) числа месяца, следующего за отчётным, на основании счёта, выставленного Исполнителем.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4.5. Датой оплаты считается дата зачисления денежных средств на корреспондентский счёт банка Исполнителя.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4.6. Стоимость услуг может быть изменена по соглашению Сторон путём заключения дополнительного соглашения. Исполнитель вправе инициировать пересмотр стоимости услуг не чаще одного раза в год при уведомлении Заказчика не менее чем за 30 (тридцать) календарных дней.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 СРОКИ ОКАЗАНИЯ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 Услуги по ведению бухгалтерского и налогового учёта оказываются ежемесячно в течение всего срока действия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 Услуги по составлению и представлению бухгалтерской и налоговой отчётности оказываются в сроки, установленные законодательством Российской Федерации для соответствующих видов отчётности.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 Услуги, оказание которых обусловлено выполнением Заказчиком обязанности по передаче документов и информации, выполняются Исполнителем в течение ___ (____) рабочих дней с даты получения от Заказчика необходимых документов и сведений.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 В случае несвоевременной передачи Заказчиком документов Исполнитель не несёт ответственности за нарушение сроков сдачи отчётности и связанные с этим санкции.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 ПОРЯДОК ПЕРЕДАЧИ ДОКУМЕНТОВ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 Передача первичных документов Заказчиком Исполнителю осуществляется одним из следующих способов: на бумажном носителе по реестру (акту приёма-передачи) с указанием количества и видов передаваемых документов; в электронной форме через систему электронного документооборота (ЭДО); путём загрузки в защищённое облачное хранилище / личный кабинет Исполнителя.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 Стороны используют следующие технические средства передачи документов: ___________________________________________ (Контур.Диадок / СБИС / Такском / иное).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6.3. Заказчик предоставляет Исполнителю удалённый доступ к своей бухгалтерской программе (1С, Контур.Бухгалтерия, иное) либо ведёт учёт в системе Исполнителя. Условия предоставления доступа фиксируются в дополнительном соглашении.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 Оригиналы первичных документов хранятся у Заказчика; Исполнитель работает с копиями или электронными образами документов, если иное не согласовано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6.5. При расторжении настоящего Договора Исполнитель передаёт Заказчику все документы и базы данных в формате ___________________________________________ в течение 10 (десяти) рабочих дней с момента прекращения Договора. Передача оформляется актом приёма-передачи.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 КОНФИДЕНЦИАЛЬНОСТЬ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 Стороны обязуются сохранять конфиденциальность любой информации, ставшей известной в ходе исполнения настоящего Договора, в том числе сведений, составляющих коммерческую и налоговую тайну Заказчика.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7.2. К конфиденциальной информации относятся: сведения о финансово-хозяйственной деятельности Заказчика; данные о контрагентах, оборотах и банковских операциях; персональные данные работников Заказчика; иные сведения, не являющиеся общедоступными.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 Сторона, получившая конфиденциальную информацию, не вправе передавать её третьим лицам без письменного согласия другой Стороны, за исключением случаев, когда такая передача обязательна в силу закона (запросы налоговых, правоохранительных, судебных органов в рамках их полномочий).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7.4. Обязательство о сохранении конфиденциальности действует в течение срока действия настоящего Договора и в течение 3 (трёх) лет после его прекращения.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 За разглашение конфиденциальной информации виновная Сторона уплачивает другой Стороне штраф в размере ____________ (___________________________) рублей и возмещает причинённые убытки в части, не покрытой штрафом.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7.6. Обработка персональных данных работников Заказчика осуществляется Исполнителем по поручению Заказчика в соответствии с частью 3 статьи 6 Федерального закона от 27.07.2006 № 152-ФЗ «О персональных данных».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 Исполнитель отвечает перед Заказчиком за качество оказываемых услуг. В случае возникновения у Заказчика дополнительных расходов в виде доначисленных налогов, пеней и штрафов вследствие виновных действий (бездействия) Исполнителя при ведении учёта и составлении отчётности, Исполнитель обязан возместить Заказчику суммы пеней и штрафов в полном объёме. Доначисленные суммы налогов и сборов возмещению не подлежат, поскольку являются обязанностью Заказчика как налогоплательщика.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 Совокупный размер ответственности Исполнителя по настоящему Договору ограничивается суммой ____________ (___________________________) рублей либо суммой вознаграждения, полученного Исполнителем за период, в котором произошло нарушение, в зависимости от того, какая сумма больше / меньше (выбрать).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8.4. Исполнитель не несёт ответственности за неблагоприятные последствия, возникшие вследствие: несвоевременного или неполного предоставления Заказчиком первичных документов и информации; предоставления Заказчиком недостоверных документов и сведений; самостоятельных решений Заказчика, принятых вопреки рекомендациям Исполнителя; обстоятельств, относящихся к периодам до начала действия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8.5. За нарушение сроков оплаты услуг Заказчик уплачивает Исполнителю неустойку в размере 0,1% (одна десятая процента) от просроченной суммы за каждый календарный день просрочки, но не более 10% (десяти процентов) от просроченной суммы.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8.6. 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 (форс-мажор).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 СРОК ДЕЙСТВИЯ И ПОРЯДОК РАСТОРЖЕНИЯ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9.1. Настоящий Договор вступает в силу с момента его подписания обеими Сторонами и действует до «___» ____________ 20__ г. / неопределённого срока (выбрать).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 Если ни одна из Сторон не позднее чем за 30 (тридцать) календарных дней до окончания срока действия Договора письменно не заявит о его прекращении, Договор считается продлённым на тот же срок и на тех же условиях.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9.3. Каждая из Сторон вправе в одностороннем внесудебном порядке отказаться от исполнения настоящего Договора, уведомив другую Сторону в письменной форме не менее чем за 30 (тридцать) календарных дней до предполагаемой даты расторжения. Заказчик при этом обязан оплатить Исполнителю фактически оказанные услуги и фактически понесённые расходы; Исполнитель — возместить Заказчику убытки в порядке, предусмотренном статьёй 782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9.4. Договор может быть расторгнут досрочно по соглашению Сторон, оформленному в письменной форме.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9.5. При расторжении Договора Стороны проводят сверку взаиморасчётов, Исполнитель передаёт Заказчику документы и учётные базы данных в порядке, предусмотренном пунктом 6.5 настоящего Договора.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10.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 Все споры и разногласия, возникающие между Сторонами в связи с исполнением настоящего Договора, разрешаются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10.2. Стороны устанавливают обязательный претензионный порядок урегулирования споров. Срок рассмотрения претензии — 30 (тридцать) календарных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10.3. В случае невозможности разрешения спора путём переговоров спор передаётся на рассмотрение Арбитражного суда по месту нахождения ответчика, если иное не установлено законодательством Российской Федерации.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11.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11.1. Все изменения и дополнения к настоящему Договору действительны при условии их оформления в письменной форме и подписания обеими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11.2. Стороны признают равную юридическую силу за документами, переданными по электронной почте, через системы электронного документооборота с использованием квалифицированной электронной подписи, а также за оригиналами документов.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11.3. Во всём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11.4. Настоящий Договор составлен в двух экземплярах, имеющих равную юридическую силу, по одному экземпляру для каждой из Сторон.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12.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ЗАКАЗЧИК: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Полное наименование: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Юридический адрес: 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Почтовый адрес: 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ИНН: ____________________  КПП: ____________________  ОГРН: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БИК: ____________________  Корр. счёт: 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  E-mail: 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Должность: 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 / ___________________________________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               (подпись)                                      (Ф.И.О.)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ИСПОЛНИТЕЛЬ: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Полное наименование: 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Юридический адрес: 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Почтовый адрес: 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ИНН: ____________________  КПП: ____________________  ОГРН: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БИК: ____________________  Корр. счёт: 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  E-mail: 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Должность: 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 / ___________________________________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               (подпись)                                      (Ф.И.О.)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2026-05-13T14:53:14.681Z</dcterms:created>
  <dcterms:modified xsi:type="dcterms:W3CDTF">2026-05-13T14:53:14.681Z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