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line="320"/>
        <w:jc w:val="center"/>
      </w:pPr>
      <w:r>
        <w:rPr>
          <w:rFonts w:ascii="Cambria" w:cs="Cambria" w:eastAsia="Cambria" w:hAnsi="Cambria"/>
          <w:b/>
          <w:bCs/>
          <w:color w:val="538135"/>
          <w:sz w:val="28"/>
          <w:szCs w:val="28"/>
        </w:rPr>
        <w:t xml:space="preserve">ДОГОВОР ХРАНЕНИЯ</w:t>
      </w:r>
    </w:p>
    <w:p>
      <w:pPr>
        <w:spacing w:after="0" w:before="0" w:line="300"/>
        <w:jc w:val="left"/>
      </w:pPr>
      <w:r>
        <w:rPr>
          <w:rFonts w:ascii="Cambria" w:cs="Cambria" w:eastAsia="Cambria" w:hAnsi="Cambria"/>
          <w:b w:val="false"/>
          <w:bCs w:val="false"/>
          <w:i w:val="false"/>
          <w:iCs w:val="false"/>
          <w:color w:val="000000"/>
          <w:sz w:val="22"/>
          <w:szCs w:val="22"/>
        </w:rPr>
        <w:t xml:space="preserve">г. _______________</w:t>
      </w:r>
    </w:p>
    <w:p>
      <w:pPr>
        <w:spacing w:after="200" w:before="0" w:line="300"/>
        <w:jc w:val="left"/>
      </w:pPr>
      <w:r>
        <w:rPr>
          <w:rFonts w:ascii="Cambria" w:cs="Cambria" w:eastAsia="Cambria" w:hAnsi="Cambria"/>
          <w:b w:val="false"/>
          <w:bCs w:val="false"/>
          <w:i w:val="false"/>
          <w:iCs w:val="false"/>
          <w:color w:val="000000"/>
          <w:sz w:val="22"/>
          <w:szCs w:val="22"/>
        </w:rPr>
        <w:t xml:space="preserve">«___» _______________ 20__ г.</w:t>
      </w:r>
    </w:p>
    <w:p>
      <w:pPr>
        <w:spacing w:after="160" w:before="0" w:line="300"/>
        <w:ind w:firstLine="567"/>
        <w:jc w:val="both"/>
      </w:pPr>
      <w:r>
        <w:rPr>
          <w:rFonts w:ascii="Cambria" w:cs="Cambria" w:eastAsia="Cambria" w:hAnsi="Cambria"/>
          <w:b/>
          <w:bCs/>
          <w:i w:val="false"/>
          <w:iCs w:val="false"/>
          <w:color w:val="000000"/>
          <w:sz w:val="22"/>
          <w:szCs w:val="22"/>
        </w:rPr>
        <w:t xml:space="preserve">____________________________________________</w:t>
      </w:r>
      <w:r>
        <w:rPr>
          <w:rFonts w:ascii="Cambria" w:cs="Cambria" w:eastAsia="Cambria" w:hAnsi="Cambria"/>
          <w:b w:val="false"/>
          <w:bCs w:val="false"/>
          <w:i w:val="false"/>
          <w:iCs w:val="false"/>
          <w:color w:val="000000"/>
          <w:sz w:val="22"/>
          <w:szCs w:val="22"/>
        </w:rPr>
        <w:t xml:space="preserve"> (наименование или Ф.И.О.), именуем__ в дальнейшем «</w:t>
      </w:r>
      <w:r>
        <w:rPr>
          <w:rFonts w:ascii="Cambria" w:cs="Cambria" w:eastAsia="Cambria" w:hAnsi="Cambria"/>
          <w:b/>
          <w:bCs/>
          <w:i w:val="false"/>
          <w:iCs w:val="false"/>
          <w:color w:val="000000"/>
          <w:sz w:val="22"/>
          <w:szCs w:val="22"/>
        </w:rPr>
        <w:t xml:space="preserve">Хранитель</w:t>
      </w:r>
      <w:r>
        <w:rPr>
          <w:rFonts w:ascii="Cambria" w:cs="Cambria" w:eastAsia="Cambria" w:hAnsi="Cambria"/>
          <w:b w:val="false"/>
          <w:bCs w:val="false"/>
          <w:i w:val="false"/>
          <w:iCs w:val="false"/>
          <w:color w:val="000000"/>
          <w:sz w:val="22"/>
          <w:szCs w:val="22"/>
        </w:rPr>
        <w:t xml:space="preserve">», в лице ____________________________________________, действующ__ на основании ____________________________________________, с одной стороны, и </w:t>
      </w:r>
      <w:r>
        <w:rPr>
          <w:rFonts w:ascii="Cambria" w:cs="Cambria" w:eastAsia="Cambria" w:hAnsi="Cambria"/>
          <w:b/>
          <w:bCs/>
          <w:i w:val="false"/>
          <w:iCs w:val="false"/>
          <w:color w:val="000000"/>
          <w:sz w:val="22"/>
          <w:szCs w:val="22"/>
        </w:rPr>
        <w:t xml:space="preserve">____________________________________________</w:t>
      </w:r>
      <w:r>
        <w:rPr>
          <w:rFonts w:ascii="Cambria" w:cs="Cambria" w:eastAsia="Cambria" w:hAnsi="Cambria"/>
          <w:b w:val="false"/>
          <w:bCs w:val="false"/>
          <w:i w:val="false"/>
          <w:iCs w:val="false"/>
          <w:color w:val="000000"/>
          <w:sz w:val="22"/>
          <w:szCs w:val="22"/>
        </w:rPr>
        <w:t xml:space="preserve"> (наименование или Ф.И.О.), именуем__ в дальнейшем «</w:t>
      </w:r>
      <w:r>
        <w:rPr>
          <w:rFonts w:ascii="Cambria" w:cs="Cambria" w:eastAsia="Cambria" w:hAnsi="Cambria"/>
          <w:b/>
          <w:bCs/>
          <w:i w:val="false"/>
          <w:iCs w:val="false"/>
          <w:color w:val="000000"/>
          <w:sz w:val="22"/>
          <w:szCs w:val="22"/>
        </w:rPr>
        <w:t xml:space="preserve">Поклажедатель</w:t>
      </w:r>
      <w:r>
        <w:rPr>
          <w:rFonts w:ascii="Cambria" w:cs="Cambria" w:eastAsia="Cambria" w:hAnsi="Cambria"/>
          <w:b w:val="false"/>
          <w:bCs w:val="false"/>
          <w:i w:val="false"/>
          <w:iCs w:val="false"/>
          <w:color w:val="000000"/>
          <w:sz w:val="22"/>
          <w:szCs w:val="22"/>
        </w:rPr>
        <w:t xml:space="preserve">», в лице ____________________________________________, действующ__ на основании ____________________________________________, с другой стороны, совместно именуемые «Стороны», а по отдельности — «Сторона», заключили настоящий договор (далее — «Договор») о нижеследующем:</w:t>
      </w:r>
    </w:p>
    <w:p>
      <w:pPr>
        <w:keepNext/>
        <w:spacing w:after="120" w:before="280" w:line="300"/>
        <w:jc w:val="left"/>
      </w:pPr>
      <w:r>
        <w:rPr>
          <w:rFonts w:ascii="Cambria" w:cs="Cambria" w:eastAsia="Cambria" w:hAnsi="Cambria"/>
          <w:b/>
          <w:bCs/>
          <w:color w:val="000000"/>
          <w:sz w:val="22"/>
          <w:szCs w:val="22"/>
        </w:rPr>
        <w:t xml:space="preserve">1. Предмет Договора</w:t>
      </w:r>
    </w:p>
    <w:p>
      <w:pPr>
        <w:spacing w:after="80" w:before="40" w:line="300"/>
        <w:ind w:firstLine="567"/>
        <w:jc w:val="both"/>
      </w:pPr>
      <w:r>
        <w:rPr>
          <w:rFonts w:ascii="Cambria" w:cs="Cambria" w:eastAsia="Cambria" w:hAnsi="Cambria"/>
          <w:b w:val="false"/>
          <w:bCs w:val="false"/>
          <w:sz w:val="22"/>
          <w:szCs w:val="22"/>
        </w:rPr>
        <w:t xml:space="preserve">1.1. </w:t>
      </w:r>
      <w:r>
        <w:rPr>
          <w:rFonts w:ascii="Cambria" w:cs="Cambria" w:eastAsia="Cambria" w:hAnsi="Cambria"/>
          <w:sz w:val="22"/>
          <w:szCs w:val="22"/>
        </w:rPr>
        <w:t xml:space="preserve">По настоящему Договору Хранитель обязуется принять от Поклажедателя вещь (далее — «Вещь»), хранить её в течение срока, установленного Договором, и возвратить эту Вещь Поклажедателю в сохранности в соответствии со ст. 886 ГК РФ.</w:t>
      </w:r>
    </w:p>
    <w:p>
      <w:pPr>
        <w:spacing w:after="80" w:before="40" w:line="300"/>
        <w:ind w:firstLine="567"/>
        <w:jc w:val="both"/>
      </w:pPr>
      <w:r>
        <w:rPr>
          <w:rFonts w:ascii="Cambria" w:cs="Cambria" w:eastAsia="Cambria" w:hAnsi="Cambria"/>
          <w:b w:val="false"/>
          <w:bCs w:val="false"/>
          <w:sz w:val="22"/>
          <w:szCs w:val="22"/>
        </w:rPr>
        <w:t xml:space="preserve">1.2. </w:t>
      </w:r>
      <w:r>
        <w:rPr>
          <w:rFonts w:ascii="Cambria" w:cs="Cambria" w:eastAsia="Cambria" w:hAnsi="Cambria"/>
          <w:sz w:val="22"/>
          <w:szCs w:val="22"/>
        </w:rPr>
        <w:t xml:space="preserve">Поклажедатель обязуется передать Вещь на хранение и оплатить услуги Хранителя в порядке и в сроки, предусмотренные Договором, если Договор является возмездным.</w:t>
      </w:r>
    </w:p>
    <w:p>
      <w:pPr>
        <w:spacing w:after="80" w:before="40" w:line="300"/>
        <w:ind w:firstLine="567"/>
        <w:jc w:val="both"/>
      </w:pPr>
      <w:r>
        <w:rPr>
          <w:rFonts w:ascii="Cambria" w:cs="Cambria" w:eastAsia="Cambria" w:hAnsi="Cambria"/>
          <w:b w:val="false"/>
          <w:bCs w:val="false"/>
          <w:sz w:val="22"/>
          <w:szCs w:val="22"/>
        </w:rPr>
        <w:t xml:space="preserve">1.3. </w:t>
      </w:r>
      <w:r>
        <w:rPr>
          <w:rFonts w:ascii="Cambria" w:cs="Cambria" w:eastAsia="Cambria" w:hAnsi="Cambria"/>
          <w:sz w:val="22"/>
          <w:szCs w:val="22"/>
        </w:rPr>
        <w:t xml:space="preserve">Описание Вещи, переданной на хранение:</w:t>
      </w:r>
    </w:p>
    <w:p>
      <w:pPr>
        <w:spacing w:after="60" w:before="20" w:line="300"/>
        <w:ind w:left="567" w:firstLine="567"/>
        <w:jc w:val="both"/>
      </w:pPr>
      <w:r>
        <w:rPr>
          <w:rFonts w:ascii="Cambria" w:cs="Cambria" w:eastAsia="Cambria" w:hAnsi="Cambria"/>
          <w:sz w:val="22"/>
          <w:szCs w:val="22"/>
        </w:rPr>
        <w:t xml:space="preserve">1.3.1. </w:t>
      </w:r>
      <w:r>
        <w:rPr>
          <w:rFonts w:ascii="Cambria" w:cs="Cambria" w:eastAsia="Cambria" w:hAnsi="Cambria"/>
          <w:sz w:val="22"/>
          <w:szCs w:val="22"/>
        </w:rPr>
        <w:t xml:space="preserve">наименование: ____________________________________________;</w:t>
      </w:r>
    </w:p>
    <w:p>
      <w:pPr>
        <w:spacing w:after="60" w:before="20" w:line="300"/>
        <w:ind w:left="567" w:firstLine="567"/>
        <w:jc w:val="both"/>
      </w:pPr>
      <w:r>
        <w:rPr>
          <w:rFonts w:ascii="Cambria" w:cs="Cambria" w:eastAsia="Cambria" w:hAnsi="Cambria"/>
          <w:sz w:val="22"/>
          <w:szCs w:val="22"/>
        </w:rPr>
        <w:t xml:space="preserve">1.3.2. </w:t>
      </w:r>
      <w:r>
        <w:rPr>
          <w:rFonts w:ascii="Cambria" w:cs="Cambria" w:eastAsia="Cambria" w:hAnsi="Cambria"/>
          <w:sz w:val="22"/>
          <w:szCs w:val="22"/>
        </w:rPr>
        <w:t xml:space="preserve">количество: ____________________________________________;</w:t>
      </w:r>
    </w:p>
    <w:p>
      <w:pPr>
        <w:spacing w:after="60" w:before="20" w:line="300"/>
        <w:ind w:left="567" w:firstLine="567"/>
        <w:jc w:val="both"/>
      </w:pPr>
      <w:r>
        <w:rPr>
          <w:rFonts w:ascii="Cambria" w:cs="Cambria" w:eastAsia="Cambria" w:hAnsi="Cambria"/>
          <w:sz w:val="22"/>
          <w:szCs w:val="22"/>
        </w:rPr>
        <w:t xml:space="preserve">1.3.3. </w:t>
      </w:r>
      <w:r>
        <w:rPr>
          <w:rFonts w:ascii="Cambria" w:cs="Cambria" w:eastAsia="Cambria" w:hAnsi="Cambria"/>
          <w:sz w:val="22"/>
          <w:szCs w:val="22"/>
        </w:rPr>
        <w:t xml:space="preserve">индивидуализирующие признаки (марка, модель, серийный номер, цвет, упаковка и т. п.): ____________________________________________;</w:t>
      </w:r>
    </w:p>
    <w:p>
      <w:pPr>
        <w:spacing w:after="60" w:before="20" w:line="300"/>
        <w:ind w:left="567" w:firstLine="567"/>
        <w:jc w:val="both"/>
      </w:pPr>
      <w:r>
        <w:rPr>
          <w:rFonts w:ascii="Cambria" w:cs="Cambria" w:eastAsia="Cambria" w:hAnsi="Cambria"/>
          <w:sz w:val="22"/>
          <w:szCs w:val="22"/>
        </w:rPr>
        <w:t xml:space="preserve">1.3.4. </w:t>
      </w:r>
      <w:r>
        <w:rPr>
          <w:rFonts w:ascii="Cambria" w:cs="Cambria" w:eastAsia="Cambria" w:hAnsi="Cambria"/>
          <w:sz w:val="22"/>
          <w:szCs w:val="22"/>
        </w:rPr>
        <w:t xml:space="preserve">состояние и видимые повреждения на момент передачи: ____________________________________________;</w:t>
      </w:r>
    </w:p>
    <w:p>
      <w:pPr>
        <w:spacing w:after="60" w:before="20" w:line="300"/>
        <w:ind w:left="567" w:firstLine="567"/>
        <w:jc w:val="both"/>
      </w:pPr>
      <w:r>
        <w:rPr>
          <w:rFonts w:ascii="Cambria" w:cs="Cambria" w:eastAsia="Cambria" w:hAnsi="Cambria"/>
          <w:sz w:val="22"/>
          <w:szCs w:val="22"/>
        </w:rPr>
        <w:t xml:space="preserve">1.3.5. </w:t>
      </w:r>
      <w:r>
        <w:rPr>
          <w:rFonts w:ascii="Cambria" w:cs="Cambria" w:eastAsia="Cambria" w:hAnsi="Cambria"/>
          <w:sz w:val="22"/>
          <w:szCs w:val="22"/>
        </w:rPr>
        <w:t xml:space="preserve">оценочная (объявленная) стоимость Вещи: ____________ (___________) рублей.</w:t>
      </w:r>
    </w:p>
    <w:p>
      <w:pPr>
        <w:spacing w:after="80" w:before="40" w:line="300"/>
        <w:ind w:firstLine="567"/>
        <w:jc w:val="both"/>
      </w:pPr>
      <w:r>
        <w:rPr>
          <w:rFonts w:ascii="Cambria" w:cs="Cambria" w:eastAsia="Cambria" w:hAnsi="Cambria"/>
          <w:b w:val="false"/>
          <w:bCs w:val="false"/>
          <w:sz w:val="22"/>
          <w:szCs w:val="22"/>
        </w:rPr>
        <w:t xml:space="preserve">1.4. </w:t>
      </w:r>
      <w:r>
        <w:rPr>
          <w:rFonts w:ascii="Cambria" w:cs="Cambria" w:eastAsia="Cambria" w:hAnsi="Cambria"/>
          <w:sz w:val="22"/>
          <w:szCs w:val="22"/>
        </w:rPr>
        <w:t xml:space="preserve">Право собственности на Вещь к Хранителю не переходит. Хранитель не вправе пользоваться Вещью без согласия Поклажедателя, а равно предоставлять возможность пользования ею третьим лицам.</w:t>
      </w:r>
    </w:p>
    <w:p>
      <w:pPr>
        <w:spacing w:after="80" w:before="40" w:line="300"/>
        <w:ind w:firstLine="567"/>
        <w:jc w:val="both"/>
      </w:pPr>
      <w:r>
        <w:rPr>
          <w:rFonts w:ascii="Cambria" w:cs="Cambria" w:eastAsia="Cambria" w:hAnsi="Cambria"/>
          <w:b w:val="false"/>
          <w:bCs w:val="false"/>
          <w:sz w:val="22"/>
          <w:szCs w:val="22"/>
        </w:rPr>
        <w:t xml:space="preserve">1.5. </w:t>
      </w:r>
      <w:r>
        <w:rPr>
          <w:rFonts w:ascii="Cambria" w:cs="Cambria" w:eastAsia="Cambria" w:hAnsi="Cambria"/>
          <w:sz w:val="22"/>
          <w:szCs w:val="22"/>
        </w:rPr>
        <w:t xml:space="preserve">Хранитель не вправе без согласия Поклажедателя передавать Вещь на хранение третьим лицам, за исключением случаев, когда он вынужден к этому силою обстоятельств в интересах Поклажедателя и лишён возможности получить его согласие.</w:t>
      </w:r>
    </w:p>
    <w:p>
      <w:pPr>
        <w:keepNext/>
        <w:spacing w:after="120" w:before="280" w:line="300"/>
        <w:jc w:val="left"/>
      </w:pPr>
      <w:r>
        <w:rPr>
          <w:rFonts w:ascii="Cambria" w:cs="Cambria" w:eastAsia="Cambria" w:hAnsi="Cambria"/>
          <w:b/>
          <w:bCs/>
          <w:color w:val="000000"/>
          <w:sz w:val="22"/>
          <w:szCs w:val="22"/>
        </w:rPr>
        <w:t xml:space="preserve">2. Срок хранения</w:t>
      </w:r>
    </w:p>
    <w:p>
      <w:pPr>
        <w:spacing w:after="80" w:before="40" w:line="300"/>
        <w:ind w:firstLine="567"/>
        <w:jc w:val="both"/>
      </w:pPr>
      <w:r>
        <w:rPr>
          <w:rFonts w:ascii="Cambria" w:cs="Cambria" w:eastAsia="Cambria" w:hAnsi="Cambria"/>
          <w:b w:val="false"/>
          <w:bCs w:val="false"/>
          <w:sz w:val="22"/>
          <w:szCs w:val="22"/>
        </w:rPr>
        <w:t xml:space="preserve">2.1. </w:t>
      </w:r>
      <w:r>
        <w:rPr>
          <w:rFonts w:ascii="Cambria" w:cs="Cambria" w:eastAsia="Cambria" w:hAnsi="Cambria"/>
          <w:sz w:val="22"/>
          <w:szCs w:val="22"/>
        </w:rPr>
        <w:t xml:space="preserve">Срок хранения Вещи по настоящему Договору устанавливается с «___» _______________ 20__ г. по «___» _______________ 20__ г. включительно (ст. 889 ГК РФ).</w:t>
      </w:r>
    </w:p>
    <w:p>
      <w:pPr>
        <w:spacing w:after="80" w:before="40" w:line="300"/>
        <w:ind w:firstLine="567"/>
        <w:jc w:val="both"/>
      </w:pPr>
      <w:r>
        <w:rPr>
          <w:rFonts w:ascii="Cambria" w:cs="Cambria" w:eastAsia="Cambria" w:hAnsi="Cambria"/>
          <w:b w:val="false"/>
          <w:bCs w:val="false"/>
          <w:sz w:val="22"/>
          <w:szCs w:val="22"/>
        </w:rPr>
        <w:t xml:space="preserve">2.2. </w:t>
      </w:r>
      <w:r>
        <w:rPr>
          <w:rFonts w:ascii="Cambria" w:cs="Cambria" w:eastAsia="Cambria" w:hAnsi="Cambria"/>
          <w:sz w:val="22"/>
          <w:szCs w:val="22"/>
        </w:rPr>
        <w:t xml:space="preserve">Если срок хранения Договором не предусмотрен и не может быть определён исходя из его условий, Хранитель обязан хранить Вещь до востребования её Поклажедателем.</w:t>
      </w:r>
    </w:p>
    <w:p>
      <w:pPr>
        <w:spacing w:after="80" w:before="40" w:line="300"/>
        <w:ind w:firstLine="567"/>
        <w:jc w:val="both"/>
      </w:pPr>
      <w:r>
        <w:rPr>
          <w:rFonts w:ascii="Cambria" w:cs="Cambria" w:eastAsia="Cambria" w:hAnsi="Cambria"/>
          <w:b w:val="false"/>
          <w:bCs w:val="false"/>
          <w:sz w:val="22"/>
          <w:szCs w:val="22"/>
        </w:rPr>
        <w:t xml:space="preserve">2.3. </w:t>
      </w:r>
      <w:r>
        <w:rPr>
          <w:rFonts w:ascii="Cambria" w:cs="Cambria" w:eastAsia="Cambria" w:hAnsi="Cambria"/>
          <w:sz w:val="22"/>
          <w:szCs w:val="22"/>
        </w:rPr>
        <w:t xml:space="preserve">По истечении срока хранения, а равно срока, предоставленного Хранителем для обратного получения Вещи, Поклажедатель обязан немедленно забрать переданную на хранение Вещь.</w:t>
      </w:r>
    </w:p>
    <w:p>
      <w:pPr>
        <w:spacing w:after="80" w:before="40" w:line="300"/>
        <w:ind w:firstLine="567"/>
        <w:jc w:val="both"/>
      </w:pPr>
      <w:r>
        <w:rPr>
          <w:rFonts w:ascii="Cambria" w:cs="Cambria" w:eastAsia="Cambria" w:hAnsi="Cambria"/>
          <w:b w:val="false"/>
          <w:bCs w:val="false"/>
          <w:sz w:val="22"/>
          <w:szCs w:val="22"/>
        </w:rPr>
        <w:t xml:space="preserve">2.4. </w:t>
      </w:r>
      <w:r>
        <w:rPr>
          <w:rFonts w:ascii="Cambria" w:cs="Cambria" w:eastAsia="Cambria" w:hAnsi="Cambria"/>
          <w:sz w:val="22"/>
          <w:szCs w:val="22"/>
        </w:rPr>
        <w:t xml:space="preserve">Поклажедатель вправе в любое время потребовать возврата Вещи от Хранителя, в том числе до истечения срока хранения. Хранитель обязан возвратить Вещь по первому требованию Поклажедателя (ст. 904 ГК РФ).</w:t>
      </w:r>
    </w:p>
    <w:p>
      <w:pPr>
        <w:keepNext/>
        <w:spacing w:after="120" w:before="280" w:line="300"/>
        <w:jc w:val="left"/>
      </w:pPr>
      <w:r>
        <w:rPr>
          <w:rFonts w:ascii="Cambria" w:cs="Cambria" w:eastAsia="Cambria" w:hAnsi="Cambria"/>
          <w:b/>
          <w:bCs/>
          <w:color w:val="000000"/>
          <w:sz w:val="22"/>
          <w:szCs w:val="22"/>
        </w:rPr>
        <w:t xml:space="preserve">3. Место и условия хранения</w:t>
      </w:r>
    </w:p>
    <w:p>
      <w:pPr>
        <w:spacing w:after="80" w:before="40" w:line="300"/>
        <w:ind w:firstLine="567"/>
        <w:jc w:val="both"/>
      </w:pPr>
      <w:r>
        <w:rPr>
          <w:rFonts w:ascii="Cambria" w:cs="Cambria" w:eastAsia="Cambria" w:hAnsi="Cambria"/>
          <w:b w:val="false"/>
          <w:bCs w:val="false"/>
          <w:sz w:val="22"/>
          <w:szCs w:val="22"/>
        </w:rPr>
        <w:t xml:space="preserve">3.1. </w:t>
      </w:r>
      <w:r>
        <w:rPr>
          <w:rFonts w:ascii="Cambria" w:cs="Cambria" w:eastAsia="Cambria" w:hAnsi="Cambria"/>
          <w:sz w:val="22"/>
          <w:szCs w:val="22"/>
        </w:rPr>
        <w:t xml:space="preserve">Хранитель обязуется хранить Вещь по адресу: ____________________________________________.</w:t>
      </w:r>
    </w:p>
    <w:p>
      <w:pPr>
        <w:spacing w:after="80" w:before="40" w:line="300"/>
        <w:ind w:firstLine="567"/>
        <w:jc w:val="both"/>
      </w:pPr>
      <w:r>
        <w:rPr>
          <w:rFonts w:ascii="Cambria" w:cs="Cambria" w:eastAsia="Cambria" w:hAnsi="Cambria"/>
          <w:b w:val="false"/>
          <w:bCs w:val="false"/>
          <w:sz w:val="22"/>
          <w:szCs w:val="22"/>
        </w:rPr>
        <w:t xml:space="preserve">3.2. </w:t>
      </w:r>
      <w:r>
        <w:rPr>
          <w:rFonts w:ascii="Cambria" w:cs="Cambria" w:eastAsia="Cambria" w:hAnsi="Cambria"/>
          <w:sz w:val="22"/>
          <w:szCs w:val="22"/>
        </w:rPr>
        <w:t xml:space="preserve">Хранитель обеспечивает следующие условия хранения Вещи:</w:t>
      </w:r>
    </w:p>
    <w:p>
      <w:pPr>
        <w:spacing w:after="60" w:before="20" w:line="300"/>
        <w:ind w:left="567" w:firstLine="567"/>
        <w:jc w:val="both"/>
      </w:pPr>
      <w:r>
        <w:rPr>
          <w:rFonts w:ascii="Cambria" w:cs="Cambria" w:eastAsia="Cambria" w:hAnsi="Cambria"/>
          <w:sz w:val="22"/>
          <w:szCs w:val="22"/>
        </w:rPr>
        <w:t xml:space="preserve">3.2.1. </w:t>
      </w:r>
      <w:r>
        <w:rPr>
          <w:rFonts w:ascii="Cambria" w:cs="Cambria" w:eastAsia="Cambria" w:hAnsi="Cambria"/>
          <w:sz w:val="22"/>
          <w:szCs w:val="22"/>
        </w:rPr>
        <w:t xml:space="preserve">температурный режим: ____________________________________________;</w:t>
      </w:r>
    </w:p>
    <w:p>
      <w:pPr>
        <w:spacing w:after="60" w:before="20" w:line="300"/>
        <w:ind w:left="567" w:firstLine="567"/>
        <w:jc w:val="both"/>
      </w:pPr>
      <w:r>
        <w:rPr>
          <w:rFonts w:ascii="Cambria" w:cs="Cambria" w:eastAsia="Cambria" w:hAnsi="Cambria"/>
          <w:sz w:val="22"/>
          <w:szCs w:val="22"/>
        </w:rPr>
        <w:t xml:space="preserve">3.2.2. </w:t>
      </w:r>
      <w:r>
        <w:rPr>
          <w:rFonts w:ascii="Cambria" w:cs="Cambria" w:eastAsia="Cambria" w:hAnsi="Cambria"/>
          <w:sz w:val="22"/>
          <w:szCs w:val="22"/>
        </w:rPr>
        <w:t xml:space="preserve">влажность: ____________________________________________;</w:t>
      </w:r>
    </w:p>
    <w:p>
      <w:pPr>
        <w:spacing w:after="60" w:before="20" w:line="300"/>
        <w:ind w:left="567" w:firstLine="567"/>
        <w:jc w:val="both"/>
      </w:pPr>
      <w:r>
        <w:rPr>
          <w:rFonts w:ascii="Cambria" w:cs="Cambria" w:eastAsia="Cambria" w:hAnsi="Cambria"/>
          <w:sz w:val="22"/>
          <w:szCs w:val="22"/>
        </w:rPr>
        <w:t xml:space="preserve">3.2.3. </w:t>
      </w:r>
      <w:r>
        <w:rPr>
          <w:rFonts w:ascii="Cambria" w:cs="Cambria" w:eastAsia="Cambria" w:hAnsi="Cambria"/>
          <w:sz w:val="22"/>
          <w:szCs w:val="22"/>
        </w:rPr>
        <w:t xml:space="preserve">освещение и режим вентиляции: ____________________________________________;</w:t>
      </w:r>
    </w:p>
    <w:p>
      <w:pPr>
        <w:spacing w:after="60" w:before="20" w:line="300"/>
        <w:ind w:left="567" w:firstLine="567"/>
        <w:jc w:val="both"/>
      </w:pPr>
      <w:r>
        <w:rPr>
          <w:rFonts w:ascii="Cambria" w:cs="Cambria" w:eastAsia="Cambria" w:hAnsi="Cambria"/>
          <w:sz w:val="22"/>
          <w:szCs w:val="22"/>
        </w:rPr>
        <w:t xml:space="preserve">3.2.4. </w:t>
      </w:r>
      <w:r>
        <w:rPr>
          <w:rFonts w:ascii="Cambria" w:cs="Cambria" w:eastAsia="Cambria" w:hAnsi="Cambria"/>
          <w:sz w:val="22"/>
          <w:szCs w:val="22"/>
        </w:rPr>
        <w:t xml:space="preserve">охрана и контроль доступа: ____________________________________________;</w:t>
      </w:r>
    </w:p>
    <w:p>
      <w:pPr>
        <w:spacing w:after="60" w:before="20" w:line="300"/>
        <w:ind w:left="567" w:firstLine="567"/>
        <w:jc w:val="both"/>
      </w:pPr>
      <w:r>
        <w:rPr>
          <w:rFonts w:ascii="Cambria" w:cs="Cambria" w:eastAsia="Cambria" w:hAnsi="Cambria"/>
          <w:sz w:val="22"/>
          <w:szCs w:val="22"/>
        </w:rPr>
        <w:t xml:space="preserve">3.2.5. </w:t>
      </w:r>
      <w:r>
        <w:rPr>
          <w:rFonts w:ascii="Cambria" w:cs="Cambria" w:eastAsia="Cambria" w:hAnsi="Cambria"/>
          <w:sz w:val="22"/>
          <w:szCs w:val="22"/>
        </w:rPr>
        <w:t xml:space="preserve">противопожарные меры и иные специальные требования: ____________________________________________.</w:t>
      </w:r>
    </w:p>
    <w:p>
      <w:pPr>
        <w:spacing w:after="80" w:before="40" w:line="300"/>
        <w:ind w:firstLine="567"/>
        <w:jc w:val="both"/>
      </w:pPr>
      <w:r>
        <w:rPr>
          <w:rFonts w:ascii="Cambria" w:cs="Cambria" w:eastAsia="Cambria" w:hAnsi="Cambria"/>
          <w:b w:val="false"/>
          <w:bCs w:val="false"/>
          <w:sz w:val="22"/>
          <w:szCs w:val="22"/>
        </w:rPr>
        <w:t xml:space="preserve">3.3. </w:t>
      </w:r>
      <w:r>
        <w:rPr>
          <w:rFonts w:ascii="Cambria" w:cs="Cambria" w:eastAsia="Cambria" w:hAnsi="Cambria"/>
          <w:sz w:val="22"/>
          <w:szCs w:val="22"/>
        </w:rPr>
        <w:t xml:space="preserve">Изменение места и условий хранения допускается только с письменного согласия Поклажедателя, за исключением случаев, когда такое изменение необходимо для обеспечения сохранности Вещи и Хранитель был лишён возможности получить согласие Поклажедателя.</w:t>
      </w:r>
    </w:p>
    <w:p>
      <w:pPr>
        <w:spacing w:after="80" w:before="40" w:line="300"/>
        <w:ind w:firstLine="567"/>
        <w:jc w:val="both"/>
      </w:pPr>
      <w:r>
        <w:rPr>
          <w:rFonts w:ascii="Cambria" w:cs="Cambria" w:eastAsia="Cambria" w:hAnsi="Cambria"/>
          <w:b w:val="false"/>
          <w:bCs w:val="false"/>
          <w:sz w:val="22"/>
          <w:szCs w:val="22"/>
        </w:rPr>
        <w:t xml:space="preserve">3.4. </w:t>
      </w:r>
      <w:r>
        <w:rPr>
          <w:rFonts w:ascii="Cambria" w:cs="Cambria" w:eastAsia="Cambria" w:hAnsi="Cambria"/>
          <w:sz w:val="22"/>
          <w:szCs w:val="22"/>
        </w:rPr>
        <w:t xml:space="preserve">Поклажедатель вправе осматривать Вещь, проверять условия её хранения и проводить инвентаризацию в рабочие дни с _______ до _______ часов после предварительного уведомления Хранителя не позднее, чем за ____ рабочих дня.</w:t>
      </w:r>
    </w:p>
    <w:p>
      <w:pPr>
        <w:keepNext/>
        <w:spacing w:after="120" w:before="280" w:line="300"/>
        <w:jc w:val="left"/>
      </w:pPr>
      <w:r>
        <w:rPr>
          <w:rFonts w:ascii="Cambria" w:cs="Cambria" w:eastAsia="Cambria" w:hAnsi="Cambria"/>
          <w:b/>
          <w:bCs/>
          <w:color w:val="000000"/>
          <w:sz w:val="22"/>
          <w:szCs w:val="22"/>
        </w:rPr>
        <w:t xml:space="preserve">4. Обязанности Хранителя</w:t>
      </w:r>
    </w:p>
    <w:p>
      <w:pPr>
        <w:spacing w:after="80" w:before="40" w:line="300"/>
        <w:ind w:firstLine="567"/>
        <w:jc w:val="both"/>
      </w:pPr>
      <w:r>
        <w:rPr>
          <w:rFonts w:ascii="Cambria" w:cs="Cambria" w:eastAsia="Cambria" w:hAnsi="Cambria"/>
          <w:b w:val="false"/>
          <w:bCs w:val="false"/>
          <w:sz w:val="22"/>
          <w:szCs w:val="22"/>
        </w:rPr>
        <w:t xml:space="preserve">4.1. </w:t>
      </w:r>
      <w:r>
        <w:rPr>
          <w:rFonts w:ascii="Cambria" w:cs="Cambria" w:eastAsia="Cambria" w:hAnsi="Cambria"/>
          <w:sz w:val="22"/>
          <w:szCs w:val="22"/>
        </w:rPr>
        <w:t xml:space="preserve">Хранитель обязан:</w:t>
      </w:r>
    </w:p>
    <w:p>
      <w:pPr>
        <w:spacing w:after="60" w:before="20" w:line="300"/>
        <w:ind w:left="567" w:firstLine="567"/>
        <w:jc w:val="both"/>
      </w:pPr>
      <w:r>
        <w:rPr>
          <w:rFonts w:ascii="Cambria" w:cs="Cambria" w:eastAsia="Cambria" w:hAnsi="Cambria"/>
          <w:sz w:val="22"/>
          <w:szCs w:val="22"/>
        </w:rPr>
        <w:t xml:space="preserve">4.1.1. </w:t>
      </w:r>
      <w:r>
        <w:rPr>
          <w:rFonts w:ascii="Cambria" w:cs="Cambria" w:eastAsia="Cambria" w:hAnsi="Cambria"/>
          <w:sz w:val="22"/>
          <w:szCs w:val="22"/>
        </w:rPr>
        <w:t xml:space="preserve">принять Вещь на хранение в соответствии с условиями настоящего Договора;</w:t>
      </w:r>
    </w:p>
    <w:p>
      <w:pPr>
        <w:spacing w:after="60" w:before="20" w:line="300"/>
        <w:ind w:left="567" w:firstLine="567"/>
        <w:jc w:val="both"/>
      </w:pPr>
      <w:r>
        <w:rPr>
          <w:rFonts w:ascii="Cambria" w:cs="Cambria" w:eastAsia="Cambria" w:hAnsi="Cambria"/>
          <w:sz w:val="22"/>
          <w:szCs w:val="22"/>
        </w:rPr>
        <w:t xml:space="preserve">4.1.2. </w:t>
      </w:r>
      <w:r>
        <w:rPr>
          <w:rFonts w:ascii="Cambria" w:cs="Cambria" w:eastAsia="Cambria" w:hAnsi="Cambria"/>
          <w:sz w:val="22"/>
          <w:szCs w:val="22"/>
        </w:rPr>
        <w:t xml:space="preserve">принимать все предусмотренные Договором меры для обеспечения сохранности Вещи, а при отсутствии таких условий в Договоре — меры, соответствующие обычаям делового оборота и существу обязательства, в том числе свойствам переданной на хранение Вещи (ст. 891 ГК РФ);</w:t>
      </w:r>
    </w:p>
    <w:p>
      <w:pPr>
        <w:spacing w:after="60" w:before="20" w:line="300"/>
        <w:ind w:left="567" w:firstLine="567"/>
        <w:jc w:val="both"/>
      </w:pPr>
      <w:r>
        <w:rPr>
          <w:rFonts w:ascii="Cambria" w:cs="Cambria" w:eastAsia="Cambria" w:hAnsi="Cambria"/>
          <w:sz w:val="22"/>
          <w:szCs w:val="22"/>
        </w:rPr>
        <w:t xml:space="preserve">4.1.3. </w:t>
      </w:r>
      <w:r>
        <w:rPr>
          <w:rFonts w:ascii="Cambria" w:cs="Cambria" w:eastAsia="Cambria" w:hAnsi="Cambria"/>
          <w:sz w:val="22"/>
          <w:szCs w:val="22"/>
        </w:rPr>
        <w:t xml:space="preserve">обеспечить сохранность Вещи не менее, чем он заботится о собственных вещах, — при безвозмездном хранении;</w:t>
      </w:r>
    </w:p>
    <w:p>
      <w:pPr>
        <w:spacing w:after="60" w:before="20" w:line="300"/>
        <w:ind w:left="567" w:firstLine="567"/>
        <w:jc w:val="both"/>
      </w:pPr>
      <w:r>
        <w:rPr>
          <w:rFonts w:ascii="Cambria" w:cs="Cambria" w:eastAsia="Cambria" w:hAnsi="Cambria"/>
          <w:sz w:val="22"/>
          <w:szCs w:val="22"/>
        </w:rPr>
        <w:t xml:space="preserve">4.1.4. </w:t>
      </w:r>
      <w:r>
        <w:rPr>
          <w:rFonts w:ascii="Cambria" w:cs="Cambria" w:eastAsia="Cambria" w:hAnsi="Cambria"/>
          <w:sz w:val="22"/>
          <w:szCs w:val="22"/>
        </w:rPr>
        <w:t xml:space="preserve">хранить Вещь лично; передача на хранение третьему лицу допускается только в случаях, предусмотренных п. 1.5 Договора, с незамедлительным уведомлением Поклажедателя;</w:t>
      </w:r>
    </w:p>
    <w:p>
      <w:pPr>
        <w:spacing w:after="60" w:before="20" w:line="300"/>
        <w:ind w:left="567" w:firstLine="567"/>
        <w:jc w:val="both"/>
      </w:pPr>
      <w:r>
        <w:rPr>
          <w:rFonts w:ascii="Cambria" w:cs="Cambria" w:eastAsia="Cambria" w:hAnsi="Cambria"/>
          <w:sz w:val="22"/>
          <w:szCs w:val="22"/>
        </w:rPr>
        <w:t xml:space="preserve">4.1.5. </w:t>
      </w:r>
      <w:r>
        <w:rPr>
          <w:rFonts w:ascii="Cambria" w:cs="Cambria" w:eastAsia="Cambria" w:hAnsi="Cambria"/>
          <w:sz w:val="22"/>
          <w:szCs w:val="22"/>
        </w:rPr>
        <w:t xml:space="preserve">не пользоваться Вещью без согласия Поклажедателя, а равно не предоставлять возможность пользования ею третьим лицам, за исключением случая, когда пользование Вещью необходимо для обеспечения её сохранности (ст. 892 ГК РФ);</w:t>
      </w:r>
    </w:p>
    <w:p>
      <w:pPr>
        <w:spacing w:after="60" w:before="20" w:line="300"/>
        <w:ind w:left="567" w:firstLine="567"/>
        <w:jc w:val="both"/>
      </w:pPr>
      <w:r>
        <w:rPr>
          <w:rFonts w:ascii="Cambria" w:cs="Cambria" w:eastAsia="Cambria" w:hAnsi="Cambria"/>
          <w:sz w:val="22"/>
          <w:szCs w:val="22"/>
        </w:rPr>
        <w:t xml:space="preserve">4.1.6. </w:t>
      </w:r>
      <w:r>
        <w:rPr>
          <w:rFonts w:ascii="Cambria" w:cs="Cambria" w:eastAsia="Cambria" w:hAnsi="Cambria"/>
          <w:sz w:val="22"/>
          <w:szCs w:val="22"/>
        </w:rPr>
        <w:t xml:space="preserve">незамедлительно уведомлять Поклажедателя о необходимости изменения условий хранения, предусмотренных Договором, и дождаться его ответа;</w:t>
      </w:r>
    </w:p>
    <w:p>
      <w:pPr>
        <w:spacing w:after="60" w:before="20" w:line="300"/>
        <w:ind w:left="567" w:firstLine="567"/>
        <w:jc w:val="both"/>
      </w:pPr>
      <w:r>
        <w:rPr>
          <w:rFonts w:ascii="Cambria" w:cs="Cambria" w:eastAsia="Cambria" w:hAnsi="Cambria"/>
          <w:sz w:val="22"/>
          <w:szCs w:val="22"/>
        </w:rPr>
        <w:t xml:space="preserve">4.1.7. </w:t>
      </w:r>
      <w:r>
        <w:rPr>
          <w:rFonts w:ascii="Cambria" w:cs="Cambria" w:eastAsia="Cambria" w:hAnsi="Cambria"/>
          <w:sz w:val="22"/>
          <w:szCs w:val="22"/>
        </w:rPr>
        <w:t xml:space="preserve">в случае возникновения опасности утраты, недостачи или повреждения Вещи изменить способ, место и иные условия хранения, не дожидаясь ответа Поклажедателя;</w:t>
      </w:r>
    </w:p>
    <w:p>
      <w:pPr>
        <w:spacing w:after="60" w:before="20" w:line="300"/>
        <w:ind w:left="567" w:firstLine="567"/>
        <w:jc w:val="both"/>
      </w:pPr>
      <w:r>
        <w:rPr>
          <w:rFonts w:ascii="Cambria" w:cs="Cambria" w:eastAsia="Cambria" w:hAnsi="Cambria"/>
          <w:sz w:val="22"/>
          <w:szCs w:val="22"/>
        </w:rPr>
        <w:t xml:space="preserve">4.1.8. </w:t>
      </w:r>
      <w:r>
        <w:rPr>
          <w:rFonts w:ascii="Cambria" w:cs="Cambria" w:eastAsia="Cambria" w:hAnsi="Cambria"/>
          <w:sz w:val="22"/>
          <w:szCs w:val="22"/>
        </w:rPr>
        <w:t xml:space="preserve">возвратить Поклажедателю или указанному им лицу ту самую Вещь, которая была передана на хранение, в том состоянии, в каком она была принята с учётом её естественного ухудшения, естественной убыли или иного изменения вследствие её естественных свойств;</w:t>
      </w:r>
    </w:p>
    <w:p>
      <w:pPr>
        <w:spacing w:after="60" w:before="20" w:line="300"/>
        <w:ind w:left="567" w:firstLine="567"/>
        <w:jc w:val="both"/>
      </w:pPr>
      <w:r>
        <w:rPr>
          <w:rFonts w:ascii="Cambria" w:cs="Cambria" w:eastAsia="Cambria" w:hAnsi="Cambria"/>
          <w:sz w:val="22"/>
          <w:szCs w:val="22"/>
        </w:rPr>
        <w:t xml:space="preserve">4.1.9. </w:t>
      </w:r>
      <w:r>
        <w:rPr>
          <w:rFonts w:ascii="Cambria" w:cs="Cambria" w:eastAsia="Cambria" w:hAnsi="Cambria"/>
          <w:sz w:val="22"/>
          <w:szCs w:val="22"/>
        </w:rPr>
        <w:t xml:space="preserve">одновременно с возвратом Вещи передать плоды и доходы, полученные за время её хранения, если иное не предусмотрено Договором (п. 3 ст. 900 ГК РФ);</w:t>
      </w:r>
    </w:p>
    <w:p>
      <w:pPr>
        <w:keepNext/>
        <w:spacing w:after="120" w:before="280" w:line="300"/>
        <w:jc w:val="left"/>
      </w:pPr>
      <w:r>
        <w:rPr>
          <w:rFonts w:ascii="Cambria" w:cs="Cambria" w:eastAsia="Cambria" w:hAnsi="Cambria"/>
          <w:b/>
          <w:bCs/>
          <w:color w:val="000000"/>
          <w:sz w:val="22"/>
          <w:szCs w:val="22"/>
        </w:rPr>
        <w:t xml:space="preserve">5. Обязанности Поклажедателя</w:t>
      </w:r>
    </w:p>
    <w:p>
      <w:pPr>
        <w:spacing w:after="80" w:before="40" w:line="300"/>
        <w:ind w:firstLine="567"/>
        <w:jc w:val="both"/>
      </w:pPr>
      <w:r>
        <w:rPr>
          <w:rFonts w:ascii="Cambria" w:cs="Cambria" w:eastAsia="Cambria" w:hAnsi="Cambria"/>
          <w:b w:val="false"/>
          <w:bCs w:val="false"/>
          <w:sz w:val="22"/>
          <w:szCs w:val="22"/>
        </w:rPr>
        <w:t xml:space="preserve">5.1. </w:t>
      </w:r>
      <w:r>
        <w:rPr>
          <w:rFonts w:ascii="Cambria" w:cs="Cambria" w:eastAsia="Cambria" w:hAnsi="Cambria"/>
          <w:sz w:val="22"/>
          <w:szCs w:val="22"/>
        </w:rPr>
        <w:t xml:space="preserve">Поклажедатель обязан:</w:t>
      </w:r>
    </w:p>
    <w:p>
      <w:pPr>
        <w:spacing w:after="60" w:before="20" w:line="300"/>
        <w:ind w:left="567" w:firstLine="567"/>
        <w:jc w:val="both"/>
      </w:pPr>
      <w:r>
        <w:rPr>
          <w:rFonts w:ascii="Cambria" w:cs="Cambria" w:eastAsia="Cambria" w:hAnsi="Cambria"/>
          <w:sz w:val="22"/>
          <w:szCs w:val="22"/>
        </w:rPr>
        <w:t xml:space="preserve">5.1.1. </w:t>
      </w:r>
      <w:r>
        <w:rPr>
          <w:rFonts w:ascii="Cambria" w:cs="Cambria" w:eastAsia="Cambria" w:hAnsi="Cambria"/>
          <w:sz w:val="22"/>
          <w:szCs w:val="22"/>
        </w:rPr>
        <w:t xml:space="preserve">передать Вещь Хранителю в порядке, предусмотренном разделом 7 настоящего Договора;</w:t>
      </w:r>
    </w:p>
    <w:p>
      <w:pPr>
        <w:spacing w:after="60" w:before="20" w:line="300"/>
        <w:ind w:left="567" w:firstLine="567"/>
        <w:jc w:val="both"/>
      </w:pPr>
      <w:r>
        <w:rPr>
          <w:rFonts w:ascii="Cambria" w:cs="Cambria" w:eastAsia="Cambria" w:hAnsi="Cambria"/>
          <w:sz w:val="22"/>
          <w:szCs w:val="22"/>
        </w:rPr>
        <w:t xml:space="preserve">5.1.2. </w:t>
      </w:r>
      <w:r>
        <w:rPr>
          <w:rFonts w:ascii="Cambria" w:cs="Cambria" w:eastAsia="Cambria" w:hAnsi="Cambria"/>
          <w:sz w:val="22"/>
          <w:szCs w:val="22"/>
        </w:rPr>
        <w:t xml:space="preserve">предупредить Хранителя о свойствах Вещи и особенностях её хранения, в том числе о легковоспламеняющихся, взрывоопасных или иных свойствах Вещи, представляющих опасность;</w:t>
      </w:r>
    </w:p>
    <w:p>
      <w:pPr>
        <w:spacing w:after="60" w:before="20" w:line="300"/>
        <w:ind w:left="567" w:firstLine="567"/>
        <w:jc w:val="both"/>
      </w:pPr>
      <w:r>
        <w:rPr>
          <w:rFonts w:ascii="Cambria" w:cs="Cambria" w:eastAsia="Cambria" w:hAnsi="Cambria"/>
          <w:sz w:val="22"/>
          <w:szCs w:val="22"/>
        </w:rPr>
        <w:t xml:space="preserve">5.1.3. </w:t>
      </w:r>
      <w:r>
        <w:rPr>
          <w:rFonts w:ascii="Cambria" w:cs="Cambria" w:eastAsia="Cambria" w:hAnsi="Cambria"/>
          <w:sz w:val="22"/>
          <w:szCs w:val="22"/>
        </w:rPr>
        <w:t xml:space="preserve">своевременно уплачивать Хранителю вознаграждение, а также возмещать расходы на хранение в порядке и сроки, предусмотренные настоящим Договором;</w:t>
      </w:r>
    </w:p>
    <w:p>
      <w:pPr>
        <w:spacing w:after="60" w:before="20" w:line="300"/>
        <w:ind w:left="567" w:firstLine="567"/>
        <w:jc w:val="both"/>
      </w:pPr>
      <w:r>
        <w:rPr>
          <w:rFonts w:ascii="Cambria" w:cs="Cambria" w:eastAsia="Cambria" w:hAnsi="Cambria"/>
          <w:sz w:val="22"/>
          <w:szCs w:val="22"/>
        </w:rPr>
        <w:t xml:space="preserve">5.1.4. </w:t>
      </w:r>
      <w:r>
        <w:rPr>
          <w:rFonts w:ascii="Cambria" w:cs="Cambria" w:eastAsia="Cambria" w:hAnsi="Cambria"/>
          <w:sz w:val="22"/>
          <w:szCs w:val="22"/>
        </w:rPr>
        <w:t xml:space="preserve">забрать переданную на хранение Вещь по истечении срока хранения или в иной согласованный Сторонами срок;</w:t>
      </w:r>
    </w:p>
    <w:p>
      <w:pPr>
        <w:spacing w:after="60" w:before="20" w:line="300"/>
        <w:ind w:left="567" w:firstLine="567"/>
        <w:jc w:val="both"/>
      </w:pPr>
      <w:r>
        <w:rPr>
          <w:rFonts w:ascii="Cambria" w:cs="Cambria" w:eastAsia="Cambria" w:hAnsi="Cambria"/>
          <w:sz w:val="22"/>
          <w:szCs w:val="22"/>
        </w:rPr>
        <w:t xml:space="preserve">5.1.5. </w:t>
      </w:r>
      <w:r>
        <w:rPr>
          <w:rFonts w:ascii="Cambria" w:cs="Cambria" w:eastAsia="Cambria" w:hAnsi="Cambria"/>
          <w:sz w:val="22"/>
          <w:szCs w:val="22"/>
        </w:rPr>
        <w:t xml:space="preserve">при возврате Вещи незамедлительно заявить Хранителю о её недостаче или повреждении, обнаруженных при осмотре, а в отношении скрытых повреждений — в течение трёх календарных дней с момента получения Вещи.</w:t>
      </w:r>
    </w:p>
    <w:p>
      <w:pPr>
        <w:keepNext/>
        <w:spacing w:after="120" w:before="280" w:line="300"/>
        <w:jc w:val="left"/>
      </w:pPr>
      <w:r>
        <w:rPr>
          <w:rFonts w:ascii="Cambria" w:cs="Cambria" w:eastAsia="Cambria" w:hAnsi="Cambria"/>
          <w:b/>
          <w:bCs/>
          <w:color w:val="000000"/>
          <w:sz w:val="22"/>
          <w:szCs w:val="22"/>
        </w:rPr>
        <w:t xml:space="preserve">6. Вознаграждение Хранителя и возмещение расходов</w:t>
      </w:r>
    </w:p>
    <w:p>
      <w:pPr>
        <w:spacing w:after="80" w:before="40" w:line="300"/>
        <w:ind w:firstLine="567"/>
        <w:jc w:val="both"/>
      </w:pPr>
      <w:r>
        <w:rPr>
          <w:rFonts w:ascii="Cambria" w:cs="Cambria" w:eastAsia="Cambria" w:hAnsi="Cambria"/>
          <w:b w:val="false"/>
          <w:bCs w:val="false"/>
          <w:sz w:val="22"/>
          <w:szCs w:val="22"/>
        </w:rPr>
        <w:t xml:space="preserve">6.1. </w:t>
      </w:r>
      <w:r>
        <w:rPr>
          <w:rFonts w:ascii="Cambria" w:cs="Cambria" w:eastAsia="Cambria" w:hAnsi="Cambria"/>
          <w:sz w:val="22"/>
          <w:szCs w:val="22"/>
        </w:rPr>
        <w:t xml:space="preserve">Настоящий Договор является ___возмездным/безвозмездным___ (выбрать нужное).</w:t>
      </w:r>
    </w:p>
    <w:p>
      <w:pPr>
        <w:spacing w:after="80" w:before="40" w:line="300"/>
        <w:ind w:firstLine="567"/>
        <w:jc w:val="both"/>
      </w:pPr>
      <w:r>
        <w:rPr>
          <w:rFonts w:ascii="Cambria" w:cs="Cambria" w:eastAsia="Cambria" w:hAnsi="Cambria"/>
          <w:b w:val="false"/>
          <w:bCs w:val="false"/>
          <w:sz w:val="22"/>
          <w:szCs w:val="22"/>
        </w:rPr>
        <w:t xml:space="preserve">6.2. </w:t>
      </w:r>
      <w:r>
        <w:rPr>
          <w:rFonts w:ascii="Cambria" w:cs="Cambria" w:eastAsia="Cambria" w:hAnsi="Cambria"/>
          <w:sz w:val="22"/>
          <w:szCs w:val="22"/>
        </w:rPr>
        <w:t xml:space="preserve">Размер вознаграждения Хранителя составляет ____________ (___________) рублей за ____________ (день/месяц/весь срок хранения), в том числе НДС ____ %.</w:t>
      </w:r>
    </w:p>
    <w:p>
      <w:pPr>
        <w:spacing w:after="80" w:before="40" w:line="300"/>
        <w:ind w:firstLine="567"/>
        <w:jc w:val="both"/>
      </w:pPr>
      <w:r>
        <w:rPr>
          <w:rFonts w:ascii="Cambria" w:cs="Cambria" w:eastAsia="Cambria" w:hAnsi="Cambria"/>
          <w:b w:val="false"/>
          <w:bCs w:val="false"/>
          <w:sz w:val="22"/>
          <w:szCs w:val="22"/>
        </w:rPr>
        <w:t xml:space="preserve">6.3. </w:t>
      </w:r>
      <w:r>
        <w:rPr>
          <w:rFonts w:ascii="Cambria" w:cs="Cambria" w:eastAsia="Cambria" w:hAnsi="Cambria"/>
          <w:sz w:val="22"/>
          <w:szCs w:val="22"/>
        </w:rPr>
        <w:t xml:space="preserve">Вознаграждение уплачивается Поклажедателем по окончании срока хранения в течение ____ календарных дней с момента возврата Вещи путём перечисления денежных средств на расчётный счёт Хранителя. Стороны вправе согласовать иной порядок: предварительная оплата, оплата по периодам, частичная оплата (ст. 896 ГК РФ).</w:t>
      </w:r>
    </w:p>
    <w:p>
      <w:pPr>
        <w:spacing w:after="80" w:before="40" w:line="300"/>
        <w:ind w:firstLine="567"/>
        <w:jc w:val="both"/>
      </w:pPr>
      <w:r>
        <w:rPr>
          <w:rFonts w:ascii="Cambria" w:cs="Cambria" w:eastAsia="Cambria" w:hAnsi="Cambria"/>
          <w:b w:val="false"/>
          <w:bCs w:val="false"/>
          <w:sz w:val="22"/>
          <w:szCs w:val="22"/>
        </w:rPr>
        <w:t xml:space="preserve">6.4. </w:t>
      </w:r>
      <w:r>
        <w:rPr>
          <w:rFonts w:ascii="Cambria" w:cs="Cambria" w:eastAsia="Cambria" w:hAnsi="Cambria"/>
          <w:sz w:val="22"/>
          <w:szCs w:val="22"/>
        </w:rPr>
        <w:t xml:space="preserve">При досрочном прекращении хранения по обстоятельствам, за которые Хранитель не отвечает, он имеет право на соразмерную часть вознаграждения, а в случае, предусмотренном п. 1 ст. 894 ГК РФ (опасные свойства Вещи, о которых Поклажедатель не предупредил), — на всю сумму вознаграждения.</w:t>
      </w:r>
    </w:p>
    <w:p>
      <w:pPr>
        <w:spacing w:after="80" w:before="40" w:line="300"/>
        <w:ind w:firstLine="567"/>
        <w:jc w:val="both"/>
      </w:pPr>
      <w:r>
        <w:rPr>
          <w:rFonts w:ascii="Cambria" w:cs="Cambria" w:eastAsia="Cambria" w:hAnsi="Cambria"/>
          <w:b w:val="false"/>
          <w:bCs w:val="false"/>
          <w:sz w:val="22"/>
          <w:szCs w:val="22"/>
        </w:rPr>
        <w:t xml:space="preserve">6.5. </w:t>
      </w:r>
      <w:r>
        <w:rPr>
          <w:rFonts w:ascii="Cambria" w:cs="Cambria" w:eastAsia="Cambria" w:hAnsi="Cambria"/>
          <w:sz w:val="22"/>
          <w:szCs w:val="22"/>
        </w:rPr>
        <w:t xml:space="preserve">Расходы Хранителя на хранение Вещи включаются в вознаграждение, если иное не предусмотрено Договором (ст. 897 ГК РФ). Чрезвычайные расходы, которые превышают обычные расходы такого рода и которые Стороны не могли предвидеть при заключении Договора, возмещаются Поклажедателем сверх вознаграждения при согласии Поклажедателя или в случаях, прямо предусмотренных ст. 898 ГК РФ.</w:t>
      </w:r>
    </w:p>
    <w:p>
      <w:pPr>
        <w:spacing w:after="80" w:before="40" w:line="300"/>
        <w:ind w:firstLine="567"/>
        <w:jc w:val="both"/>
      </w:pPr>
      <w:r>
        <w:rPr>
          <w:rFonts w:ascii="Cambria" w:cs="Cambria" w:eastAsia="Cambria" w:hAnsi="Cambria"/>
          <w:b w:val="false"/>
          <w:bCs w:val="false"/>
          <w:sz w:val="22"/>
          <w:szCs w:val="22"/>
        </w:rPr>
        <w:t xml:space="preserve">6.6. </w:t>
      </w:r>
      <w:r>
        <w:rPr>
          <w:rFonts w:ascii="Cambria" w:cs="Cambria" w:eastAsia="Cambria" w:hAnsi="Cambria"/>
          <w:sz w:val="22"/>
          <w:szCs w:val="22"/>
        </w:rPr>
        <w:t xml:space="preserve">Хранитель, произведший чрезвычайные расходы без получения предварительного согласия Поклажедателя в случаях, когда такое получение было возможно, вправе требовать их возмещения в пределах ущерба, который мог бы быть причинён Вещи, если бы эти расходы не были произведены.</w:t>
      </w:r>
    </w:p>
    <w:p>
      <w:pPr>
        <w:keepNext/>
        <w:spacing w:after="120" w:before="280" w:line="300"/>
        <w:jc w:val="left"/>
      </w:pPr>
      <w:r>
        <w:rPr>
          <w:rFonts w:ascii="Cambria" w:cs="Cambria" w:eastAsia="Cambria" w:hAnsi="Cambria"/>
          <w:b/>
          <w:bCs/>
          <w:color w:val="000000"/>
          <w:sz w:val="22"/>
          <w:szCs w:val="22"/>
        </w:rPr>
        <w:t xml:space="preserve">7. Передача Вещи и сохранная расписка</w:t>
      </w:r>
    </w:p>
    <w:p>
      <w:pPr>
        <w:spacing w:after="80" w:before="40" w:line="300"/>
        <w:ind w:firstLine="567"/>
        <w:jc w:val="both"/>
      </w:pPr>
      <w:r>
        <w:rPr>
          <w:rFonts w:ascii="Cambria" w:cs="Cambria" w:eastAsia="Cambria" w:hAnsi="Cambria"/>
          <w:b w:val="false"/>
          <w:bCs w:val="false"/>
          <w:sz w:val="22"/>
          <w:szCs w:val="22"/>
        </w:rPr>
        <w:t xml:space="preserve">7.1. </w:t>
      </w:r>
      <w:r>
        <w:rPr>
          <w:rFonts w:ascii="Cambria" w:cs="Cambria" w:eastAsia="Cambria" w:hAnsi="Cambria"/>
          <w:sz w:val="22"/>
          <w:szCs w:val="22"/>
        </w:rPr>
        <w:t xml:space="preserve">Передача Вещи на хранение оформляется актом приёма-передачи и/или сохранной распиской (квитанцией, свидетельством), подписанной Хранителем. Сохранная расписка подтверждает соблюдение письменной формы Договора в соответствии со ст. 887 ГК РФ.</w:t>
      </w:r>
    </w:p>
    <w:p>
      <w:pPr>
        <w:spacing w:after="80" w:before="40" w:line="300"/>
        <w:ind w:firstLine="567"/>
        <w:jc w:val="both"/>
      </w:pPr>
      <w:r>
        <w:rPr>
          <w:rFonts w:ascii="Cambria" w:cs="Cambria" w:eastAsia="Cambria" w:hAnsi="Cambria"/>
          <w:b w:val="false"/>
          <w:bCs w:val="false"/>
          <w:sz w:val="22"/>
          <w:szCs w:val="22"/>
        </w:rPr>
        <w:t xml:space="preserve">7.2. </w:t>
      </w:r>
      <w:r>
        <w:rPr>
          <w:rFonts w:ascii="Cambria" w:cs="Cambria" w:eastAsia="Cambria" w:hAnsi="Cambria"/>
          <w:sz w:val="22"/>
          <w:szCs w:val="22"/>
        </w:rPr>
        <w:t xml:space="preserve">В акте приёма-передачи / сохранной расписке Стороны указывают наименование и количество принятой на хранение Вещи, её индивидуализирующие признаки, состояние, дату и место передачи, оценочную стоимость, срок хранения и подписи уполномоченных лиц.</w:t>
      </w:r>
    </w:p>
    <w:p>
      <w:pPr>
        <w:spacing w:after="80" w:before="40" w:line="300"/>
        <w:ind w:firstLine="567"/>
        <w:jc w:val="both"/>
      </w:pPr>
      <w:r>
        <w:rPr>
          <w:rFonts w:ascii="Cambria" w:cs="Cambria" w:eastAsia="Cambria" w:hAnsi="Cambria"/>
          <w:b w:val="false"/>
          <w:bCs w:val="false"/>
          <w:sz w:val="22"/>
          <w:szCs w:val="22"/>
        </w:rPr>
        <w:t xml:space="preserve">7.3. </w:t>
      </w:r>
      <w:r>
        <w:rPr>
          <w:rFonts w:ascii="Cambria" w:cs="Cambria" w:eastAsia="Cambria" w:hAnsi="Cambria"/>
          <w:sz w:val="22"/>
          <w:szCs w:val="22"/>
        </w:rPr>
        <w:t xml:space="preserve">Передача Вещи Хранителю производится по адресу: ____________________________________________, в срок не позднее «___» _______________ 20__ г. в рабочее время с _______ до _______ часов.</w:t>
      </w:r>
    </w:p>
    <w:p>
      <w:pPr>
        <w:spacing w:after="80" w:before="40" w:line="300"/>
        <w:ind w:firstLine="567"/>
        <w:jc w:val="both"/>
      </w:pPr>
      <w:r>
        <w:rPr>
          <w:rFonts w:ascii="Cambria" w:cs="Cambria" w:eastAsia="Cambria" w:hAnsi="Cambria"/>
          <w:b w:val="false"/>
          <w:bCs w:val="false"/>
          <w:sz w:val="22"/>
          <w:szCs w:val="22"/>
        </w:rPr>
        <w:t xml:space="preserve">7.4. </w:t>
      </w:r>
      <w:r>
        <w:rPr>
          <w:rFonts w:ascii="Cambria" w:cs="Cambria" w:eastAsia="Cambria" w:hAnsi="Cambria"/>
          <w:sz w:val="22"/>
          <w:szCs w:val="22"/>
        </w:rPr>
        <w:t xml:space="preserve">Доставка Вещи к месту хранения и сопряжённые с этим расходы возлагаются на ____________________________________________ (Хранителя/Поклажедателя).</w:t>
      </w:r>
    </w:p>
    <w:p>
      <w:pPr>
        <w:spacing w:after="80" w:before="40" w:line="300"/>
        <w:ind w:firstLine="567"/>
        <w:jc w:val="both"/>
      </w:pPr>
      <w:r>
        <w:rPr>
          <w:rFonts w:ascii="Cambria" w:cs="Cambria" w:eastAsia="Cambria" w:hAnsi="Cambria"/>
          <w:b w:val="false"/>
          <w:bCs w:val="false"/>
          <w:sz w:val="22"/>
          <w:szCs w:val="22"/>
        </w:rPr>
        <w:t xml:space="preserve">7.5. </w:t>
      </w:r>
      <w:r>
        <w:rPr>
          <w:rFonts w:ascii="Cambria" w:cs="Cambria" w:eastAsia="Cambria" w:hAnsi="Cambria"/>
          <w:sz w:val="22"/>
          <w:szCs w:val="22"/>
        </w:rPr>
        <w:t xml:space="preserve">При обнаружении Хранителем при приёмке расхождений с описанием, указанным в п. 1.3 Договора, Хранитель обязан незамедлительно письменно уведомить об этом Поклажедателя и составить двусторонний акт о выявленных расхождениях.</w:t>
      </w:r>
    </w:p>
    <w:p>
      <w:pPr>
        <w:keepNext/>
        <w:spacing w:after="120" w:before="280" w:line="300"/>
        <w:jc w:val="left"/>
      </w:pPr>
      <w:r>
        <w:rPr>
          <w:rFonts w:ascii="Cambria" w:cs="Cambria" w:eastAsia="Cambria" w:hAnsi="Cambria"/>
          <w:b/>
          <w:bCs/>
          <w:color w:val="000000"/>
          <w:sz w:val="22"/>
          <w:szCs w:val="22"/>
        </w:rPr>
        <w:t xml:space="preserve">8. Возврат Вещи</w:t>
      </w:r>
    </w:p>
    <w:p>
      <w:pPr>
        <w:spacing w:after="80" w:before="40" w:line="300"/>
        <w:ind w:firstLine="567"/>
        <w:jc w:val="both"/>
      </w:pPr>
      <w:r>
        <w:rPr>
          <w:rFonts w:ascii="Cambria" w:cs="Cambria" w:eastAsia="Cambria" w:hAnsi="Cambria"/>
          <w:b w:val="false"/>
          <w:bCs w:val="false"/>
          <w:sz w:val="22"/>
          <w:szCs w:val="22"/>
        </w:rPr>
        <w:t xml:space="preserve">8.1. </w:t>
      </w:r>
      <w:r>
        <w:rPr>
          <w:rFonts w:ascii="Cambria" w:cs="Cambria" w:eastAsia="Cambria" w:hAnsi="Cambria"/>
          <w:sz w:val="22"/>
          <w:szCs w:val="22"/>
        </w:rPr>
        <w:t xml:space="preserve">Хранитель обязан возвратить Поклажедателю или указанному им лицу ту самую Вещь, которая была передана на хранение, если Договором не предусмотрено хранение с обезличением (ст. 899 ГК РФ).</w:t>
      </w:r>
    </w:p>
    <w:p>
      <w:pPr>
        <w:spacing w:after="80" w:before="40" w:line="300"/>
        <w:ind w:firstLine="567"/>
        <w:jc w:val="both"/>
      </w:pPr>
      <w:r>
        <w:rPr>
          <w:rFonts w:ascii="Cambria" w:cs="Cambria" w:eastAsia="Cambria" w:hAnsi="Cambria"/>
          <w:b w:val="false"/>
          <w:bCs w:val="false"/>
          <w:sz w:val="22"/>
          <w:szCs w:val="22"/>
        </w:rPr>
        <w:t xml:space="preserve">8.2. </w:t>
      </w:r>
      <w:r>
        <w:rPr>
          <w:rFonts w:ascii="Cambria" w:cs="Cambria" w:eastAsia="Cambria" w:hAnsi="Cambria"/>
          <w:sz w:val="22"/>
          <w:szCs w:val="22"/>
        </w:rPr>
        <w:t xml:space="preserve">Возврат Вещи оформляется актом приёма-передачи. С момента подписания акта обязательство Хранителя по хранению считается исполненным.</w:t>
      </w:r>
    </w:p>
    <w:p>
      <w:pPr>
        <w:spacing w:after="80" w:before="40" w:line="300"/>
        <w:ind w:firstLine="567"/>
        <w:jc w:val="both"/>
      </w:pPr>
      <w:r>
        <w:rPr>
          <w:rFonts w:ascii="Cambria" w:cs="Cambria" w:eastAsia="Cambria" w:hAnsi="Cambria"/>
          <w:b w:val="false"/>
          <w:bCs w:val="false"/>
          <w:sz w:val="22"/>
          <w:szCs w:val="22"/>
        </w:rPr>
        <w:t xml:space="preserve">8.3. </w:t>
      </w:r>
      <w:r>
        <w:rPr>
          <w:rFonts w:ascii="Cambria" w:cs="Cambria" w:eastAsia="Cambria" w:hAnsi="Cambria"/>
          <w:sz w:val="22"/>
          <w:szCs w:val="22"/>
        </w:rPr>
        <w:t xml:space="preserve">В случае уклонения Поклажедателя от обратного получения Вещи Хранитель вправе после письменного предупреждения, направленного не менее чем за ____ календарных дней, продать Вещь по цене, сложившейся в месте хранения. Если стоимость Вещи превышает 100 МРОТ, она продаётся с публичных торгов в порядке, предусмотренном ст. 447–449 ГК РФ. Из вырученной суммы Хранитель удерживает вознаграждение, возмещение расходов на хранение и продажу, остаток возвращает Поклажедателю.</w:t>
      </w:r>
    </w:p>
    <w:p>
      <w:pPr>
        <w:spacing w:after="80" w:before="40" w:line="300"/>
        <w:ind w:firstLine="567"/>
        <w:jc w:val="both"/>
      </w:pPr>
      <w:r>
        <w:rPr>
          <w:rFonts w:ascii="Cambria" w:cs="Cambria" w:eastAsia="Cambria" w:hAnsi="Cambria"/>
          <w:b w:val="false"/>
          <w:bCs w:val="false"/>
          <w:sz w:val="22"/>
          <w:szCs w:val="22"/>
        </w:rPr>
        <w:t xml:space="preserve">8.4. </w:t>
      </w:r>
      <w:r>
        <w:rPr>
          <w:rFonts w:ascii="Cambria" w:cs="Cambria" w:eastAsia="Cambria" w:hAnsi="Cambria"/>
          <w:sz w:val="22"/>
          <w:szCs w:val="22"/>
        </w:rPr>
        <w:t xml:space="preserve">За время просрочки Поклажедателя по обратному получению Вещи Хранитель отвечает за её утрату, недостачу или повреждение лишь при наличии с его стороны умысла или грубой неосторожности (п. 2 ст. 901 ГК РФ).</w:t>
      </w:r>
    </w:p>
    <w:p>
      <w:pPr>
        <w:keepNext/>
        <w:spacing w:after="120" w:before="280" w:line="300"/>
        <w:jc w:val="left"/>
      </w:pPr>
      <w:r>
        <w:rPr>
          <w:rFonts w:ascii="Cambria" w:cs="Cambria" w:eastAsia="Cambria" w:hAnsi="Cambria"/>
          <w:b/>
          <w:bCs/>
          <w:color w:val="000000"/>
          <w:sz w:val="22"/>
          <w:szCs w:val="22"/>
        </w:rPr>
        <w:t xml:space="preserve">9. Ответственность Хранителя</w:t>
      </w:r>
    </w:p>
    <w:p>
      <w:pPr>
        <w:spacing w:after="80" w:before="40" w:line="300"/>
        <w:ind w:firstLine="567"/>
        <w:jc w:val="both"/>
      </w:pPr>
      <w:r>
        <w:rPr>
          <w:rFonts w:ascii="Cambria" w:cs="Cambria" w:eastAsia="Cambria" w:hAnsi="Cambria"/>
          <w:b w:val="false"/>
          <w:bCs w:val="false"/>
          <w:sz w:val="22"/>
          <w:szCs w:val="22"/>
        </w:rPr>
        <w:t xml:space="preserve">9.1. </w:t>
      </w:r>
      <w:r>
        <w:rPr>
          <w:rFonts w:ascii="Cambria" w:cs="Cambria" w:eastAsia="Cambria" w:hAnsi="Cambria"/>
          <w:sz w:val="22"/>
          <w:szCs w:val="22"/>
        </w:rPr>
        <w:t xml:space="preserve">За утрату, недостачу или повреждение Вещи, принятой на хранение, Хранитель отвечает по основаниям, предусмотренным ст. 401 ГК РФ. Профессиональный Хранитель отвечает за утрату, недостачу или повреждение Вещи, если не докажет, что это произошло вследствие непреодолимой силы, либо из-за свойств Вещи, о которых Хранитель, принимая её на хранение, не знал и не должен был знать, либо в результате умысла или грубой неосторожности Поклажедателя (ст. 901 ГК РФ).</w:t>
      </w:r>
    </w:p>
    <w:p>
      <w:pPr>
        <w:spacing w:after="80" w:before="40" w:line="300"/>
        <w:ind w:firstLine="567"/>
        <w:jc w:val="both"/>
      </w:pPr>
      <w:r>
        <w:rPr>
          <w:rFonts w:ascii="Cambria" w:cs="Cambria" w:eastAsia="Cambria" w:hAnsi="Cambria"/>
          <w:b w:val="false"/>
          <w:bCs w:val="false"/>
          <w:sz w:val="22"/>
          <w:szCs w:val="22"/>
        </w:rPr>
        <w:t xml:space="preserve">9.2. </w:t>
      </w:r>
      <w:r>
        <w:rPr>
          <w:rFonts w:ascii="Cambria" w:cs="Cambria" w:eastAsia="Cambria" w:hAnsi="Cambria"/>
          <w:sz w:val="22"/>
          <w:szCs w:val="22"/>
        </w:rPr>
        <w:t xml:space="preserve">Убытки, причинённые Поклажедателю утратой, недостачей или повреждением Вещи, возмещаются Хранителем в соответствии со ст. 393 ГК РФ, если Договором не предусмотрено иное (ст. 902 ГК РФ).</w:t>
      </w:r>
    </w:p>
    <w:p>
      <w:pPr>
        <w:spacing w:after="80" w:before="40" w:line="300"/>
        <w:ind w:firstLine="567"/>
        <w:jc w:val="both"/>
      </w:pPr>
      <w:r>
        <w:rPr>
          <w:rFonts w:ascii="Cambria" w:cs="Cambria" w:eastAsia="Cambria" w:hAnsi="Cambria"/>
          <w:b w:val="false"/>
          <w:bCs w:val="false"/>
          <w:sz w:val="22"/>
          <w:szCs w:val="22"/>
        </w:rPr>
        <w:t xml:space="preserve">9.3. </w:t>
      </w:r>
      <w:r>
        <w:rPr>
          <w:rFonts w:ascii="Cambria" w:cs="Cambria" w:eastAsia="Cambria" w:hAnsi="Cambria"/>
          <w:sz w:val="22"/>
          <w:szCs w:val="22"/>
        </w:rPr>
        <w:t xml:space="preserve">Размер возмещения определяется:</w:t>
      </w:r>
    </w:p>
    <w:p>
      <w:pPr>
        <w:spacing w:after="60" w:before="20" w:line="300"/>
        <w:ind w:left="567" w:firstLine="567"/>
        <w:jc w:val="both"/>
      </w:pPr>
      <w:r>
        <w:rPr>
          <w:rFonts w:ascii="Cambria" w:cs="Cambria" w:eastAsia="Cambria" w:hAnsi="Cambria"/>
          <w:sz w:val="22"/>
          <w:szCs w:val="22"/>
        </w:rPr>
        <w:t xml:space="preserve">9.3.1. </w:t>
      </w:r>
      <w:r>
        <w:rPr>
          <w:rFonts w:ascii="Cambria" w:cs="Cambria" w:eastAsia="Cambria" w:hAnsi="Cambria"/>
          <w:sz w:val="22"/>
          <w:szCs w:val="22"/>
        </w:rPr>
        <w:t xml:space="preserve">за утрату и недостачу Вещи — в размере стоимости утраченной или недостающей Вещи, указанной в п. 1.3.5 Договора, либо рыночной стоимости на дату возврата;</w:t>
      </w:r>
    </w:p>
    <w:p>
      <w:pPr>
        <w:spacing w:after="60" w:before="20" w:line="300"/>
        <w:ind w:left="567" w:firstLine="567"/>
        <w:jc w:val="both"/>
      </w:pPr>
      <w:r>
        <w:rPr>
          <w:rFonts w:ascii="Cambria" w:cs="Cambria" w:eastAsia="Cambria" w:hAnsi="Cambria"/>
          <w:sz w:val="22"/>
          <w:szCs w:val="22"/>
        </w:rPr>
        <w:t xml:space="preserve">9.3.2. </w:t>
      </w:r>
      <w:r>
        <w:rPr>
          <w:rFonts w:ascii="Cambria" w:cs="Cambria" w:eastAsia="Cambria" w:hAnsi="Cambria"/>
          <w:sz w:val="22"/>
          <w:szCs w:val="22"/>
        </w:rPr>
        <w:t xml:space="preserve">за повреждение Вещи — в размере суммы, на которую понизилась её стоимость. В случае, если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отказаться от Вещи и потребовать возмещения её стоимости в полном объёме, а также других убытков, если иное не предусмотрено Договором.</w:t>
      </w:r>
    </w:p>
    <w:p>
      <w:pPr>
        <w:spacing w:after="80" w:before="40" w:line="300"/>
        <w:ind w:firstLine="567"/>
        <w:jc w:val="both"/>
      </w:pPr>
      <w:r>
        <w:rPr>
          <w:rFonts w:ascii="Cambria" w:cs="Cambria" w:eastAsia="Cambria" w:hAnsi="Cambria"/>
          <w:b w:val="false"/>
          <w:bCs w:val="false"/>
          <w:sz w:val="22"/>
          <w:szCs w:val="22"/>
        </w:rPr>
        <w:t xml:space="preserve">9.4. </w:t>
      </w:r>
      <w:r>
        <w:rPr>
          <w:rFonts w:ascii="Cambria" w:cs="Cambria" w:eastAsia="Cambria" w:hAnsi="Cambria"/>
          <w:sz w:val="22"/>
          <w:szCs w:val="22"/>
        </w:rPr>
        <w:t xml:space="preserve">При безвозмездном хранении убытки, причинённые Поклажедателю утратой, недостачей или повреждением Вещи, возмещаются:</w:t>
      </w:r>
    </w:p>
    <w:p>
      <w:pPr>
        <w:spacing w:after="60" w:before="20" w:line="300"/>
        <w:ind w:left="567" w:firstLine="567"/>
        <w:jc w:val="both"/>
      </w:pPr>
      <w:r>
        <w:rPr>
          <w:rFonts w:ascii="Cambria" w:cs="Cambria" w:eastAsia="Cambria" w:hAnsi="Cambria"/>
          <w:sz w:val="22"/>
          <w:szCs w:val="22"/>
        </w:rPr>
        <w:t xml:space="preserve">9.4.1. </w:t>
      </w:r>
      <w:r>
        <w:rPr>
          <w:rFonts w:ascii="Cambria" w:cs="Cambria" w:eastAsia="Cambria" w:hAnsi="Cambria"/>
          <w:sz w:val="22"/>
          <w:szCs w:val="22"/>
        </w:rPr>
        <w:t xml:space="preserve">за утрату и недостачу Вещи — в размере стоимости утраченной или недостающей Вещи;</w:t>
      </w:r>
    </w:p>
    <w:p>
      <w:pPr>
        <w:spacing w:after="60" w:before="20" w:line="300"/>
        <w:ind w:left="567" w:firstLine="567"/>
        <w:jc w:val="both"/>
      </w:pPr>
      <w:r>
        <w:rPr>
          <w:rFonts w:ascii="Cambria" w:cs="Cambria" w:eastAsia="Cambria" w:hAnsi="Cambria"/>
          <w:sz w:val="22"/>
          <w:szCs w:val="22"/>
        </w:rPr>
        <w:t xml:space="preserve">9.4.2. </w:t>
      </w:r>
      <w:r>
        <w:rPr>
          <w:rFonts w:ascii="Cambria" w:cs="Cambria" w:eastAsia="Cambria" w:hAnsi="Cambria"/>
          <w:sz w:val="22"/>
          <w:szCs w:val="22"/>
        </w:rPr>
        <w:t xml:space="preserve">за повреждение Вещи — в размере суммы, на которую понизилась её стоимость.</w:t>
      </w:r>
    </w:p>
    <w:p>
      <w:pPr>
        <w:spacing w:after="80" w:before="40" w:line="300"/>
        <w:ind w:firstLine="567"/>
        <w:jc w:val="both"/>
      </w:pPr>
      <w:r>
        <w:rPr>
          <w:rFonts w:ascii="Cambria" w:cs="Cambria" w:eastAsia="Cambria" w:hAnsi="Cambria"/>
          <w:b w:val="false"/>
          <w:bCs w:val="false"/>
          <w:sz w:val="22"/>
          <w:szCs w:val="22"/>
        </w:rPr>
        <w:t xml:space="preserve">9.5. </w:t>
      </w:r>
      <w:r>
        <w:rPr>
          <w:rFonts w:ascii="Cambria" w:cs="Cambria" w:eastAsia="Cambria" w:hAnsi="Cambria"/>
          <w:sz w:val="22"/>
          <w:szCs w:val="22"/>
        </w:rPr>
        <w:t xml:space="preserve">Поклажедатель отвечает перед Хранителем за убытки, причинённые свойствами сданной на хранение Вещи, если Хранитель, принимая Вещь на хранение, не знал и не должен был знать об этих свойствах (ст. 903 ГК РФ).</w:t>
      </w:r>
    </w:p>
    <w:p>
      <w:pPr>
        <w:keepNext/>
        <w:spacing w:after="120" w:before="280" w:line="300"/>
        <w:jc w:val="left"/>
      </w:pPr>
      <w:r>
        <w:rPr>
          <w:rFonts w:ascii="Cambria" w:cs="Cambria" w:eastAsia="Cambria" w:hAnsi="Cambria"/>
          <w:b/>
          <w:bCs/>
          <w:color w:val="000000"/>
          <w:sz w:val="22"/>
          <w:szCs w:val="22"/>
        </w:rPr>
        <w:t xml:space="preserve">10. Хранение с обезличением (применяется при наличии оговорки)</w:t>
      </w:r>
    </w:p>
    <w:p>
      <w:pPr>
        <w:spacing w:after="80" w:before="40" w:line="300"/>
        <w:ind w:firstLine="567"/>
        <w:jc w:val="both"/>
      </w:pPr>
      <w:r>
        <w:rPr>
          <w:rFonts w:ascii="Cambria" w:cs="Cambria" w:eastAsia="Cambria" w:hAnsi="Cambria"/>
          <w:b w:val="false"/>
          <w:bCs w:val="false"/>
          <w:sz w:val="22"/>
          <w:szCs w:val="22"/>
        </w:rPr>
        <w:t xml:space="preserve">10.1. </w:t>
      </w:r>
      <w:r>
        <w:rPr>
          <w:rFonts w:ascii="Cambria" w:cs="Cambria" w:eastAsia="Cambria" w:hAnsi="Cambria"/>
          <w:sz w:val="22"/>
          <w:szCs w:val="22"/>
        </w:rPr>
        <w:t xml:space="preserve">В случаях, прямо предусмотренных Договором, принятые на хранение Вещи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 (ст. 890 ГК РФ).</w:t>
      </w:r>
    </w:p>
    <w:p>
      <w:pPr>
        <w:spacing w:after="80" w:before="40" w:line="300"/>
        <w:ind w:firstLine="567"/>
        <w:jc w:val="both"/>
      </w:pPr>
      <w:r>
        <w:rPr>
          <w:rFonts w:ascii="Cambria" w:cs="Cambria" w:eastAsia="Cambria" w:hAnsi="Cambria"/>
          <w:b w:val="false"/>
          <w:bCs w:val="false"/>
          <w:sz w:val="22"/>
          <w:szCs w:val="22"/>
        </w:rPr>
        <w:t xml:space="preserve">10.2. </w:t>
      </w:r>
      <w:r>
        <w:rPr>
          <w:rFonts w:ascii="Cambria" w:cs="Cambria" w:eastAsia="Cambria" w:hAnsi="Cambria"/>
          <w:sz w:val="22"/>
          <w:szCs w:val="22"/>
        </w:rPr>
        <w:t xml:space="preserve">Применение режима хранения с обезличением должно быть прямо оговорено Сторонами в настоящем Договоре или в дополнительном соглашении к нему. В отсутствие такой оговорки Хранитель обязан возвратить ту самую Вещь, которая была передана на хранение.</w:t>
      </w:r>
    </w:p>
    <w:p>
      <w:pPr>
        <w:keepNext/>
        <w:spacing w:after="120" w:before="280" w:line="300"/>
        <w:jc w:val="left"/>
      </w:pPr>
      <w:r>
        <w:rPr>
          <w:rFonts w:ascii="Cambria" w:cs="Cambria" w:eastAsia="Cambria" w:hAnsi="Cambria"/>
          <w:b/>
          <w:bCs/>
          <w:color w:val="000000"/>
          <w:sz w:val="22"/>
          <w:szCs w:val="22"/>
        </w:rPr>
        <w:t xml:space="preserve">11. Конфиденциальность</w:t>
      </w:r>
    </w:p>
    <w:p>
      <w:pPr>
        <w:spacing w:after="80" w:before="40" w:line="300"/>
        <w:ind w:firstLine="567"/>
        <w:jc w:val="both"/>
      </w:pPr>
      <w:r>
        <w:rPr>
          <w:rFonts w:ascii="Cambria" w:cs="Cambria" w:eastAsia="Cambria" w:hAnsi="Cambria"/>
          <w:b w:val="false"/>
          <w:bCs w:val="false"/>
          <w:sz w:val="22"/>
          <w:szCs w:val="22"/>
        </w:rPr>
        <w:t xml:space="preserve">11.1. </w:t>
      </w:r>
      <w:r>
        <w:rPr>
          <w:rFonts w:ascii="Cambria" w:cs="Cambria" w:eastAsia="Cambria" w:hAnsi="Cambria"/>
          <w:sz w:val="22"/>
          <w:szCs w:val="22"/>
        </w:rPr>
        <w:t xml:space="preserve">Стороны обязуются сохранять в тайне сведения, ставшие им известными в связи с исполнением настоящего Договора, в том числе сведения о составе и количестве переданной на хранение Вещи, её стоимости, условиях хранения, коммерческие и иные сведения, обозначенные передающей Стороной как конфиденциальные.</w:t>
      </w:r>
    </w:p>
    <w:p>
      <w:pPr>
        <w:spacing w:after="80" w:before="40" w:line="300"/>
        <w:ind w:firstLine="567"/>
        <w:jc w:val="both"/>
      </w:pPr>
      <w:r>
        <w:rPr>
          <w:rFonts w:ascii="Cambria" w:cs="Cambria" w:eastAsia="Cambria" w:hAnsi="Cambria"/>
          <w:b w:val="false"/>
          <w:bCs w:val="false"/>
          <w:sz w:val="22"/>
          <w:szCs w:val="22"/>
        </w:rPr>
        <w:t xml:space="preserve">11.2. </w:t>
      </w:r>
      <w:r>
        <w:rPr>
          <w:rFonts w:ascii="Cambria" w:cs="Cambria" w:eastAsia="Cambria" w:hAnsi="Cambria"/>
          <w:sz w:val="22"/>
          <w:szCs w:val="22"/>
        </w:rPr>
        <w:t xml:space="preserve">Сторона, нарушившая обязательство о конфиденциальности, обязана возместить другой Стороне причинённые таким нарушением убытки в полном объёме.</w:t>
      </w:r>
    </w:p>
    <w:p>
      <w:pPr>
        <w:spacing w:after="80" w:before="40" w:line="300"/>
        <w:ind w:firstLine="567"/>
        <w:jc w:val="both"/>
      </w:pPr>
      <w:r>
        <w:rPr>
          <w:rFonts w:ascii="Cambria" w:cs="Cambria" w:eastAsia="Cambria" w:hAnsi="Cambria"/>
          <w:b w:val="false"/>
          <w:bCs w:val="false"/>
          <w:sz w:val="22"/>
          <w:szCs w:val="22"/>
        </w:rPr>
        <w:t xml:space="preserve">11.3. </w:t>
      </w:r>
      <w:r>
        <w:rPr>
          <w:rFonts w:ascii="Cambria" w:cs="Cambria" w:eastAsia="Cambria" w:hAnsi="Cambria"/>
          <w:sz w:val="22"/>
          <w:szCs w:val="22"/>
        </w:rPr>
        <w:t xml:space="preserve">Обязательство о конфиденциальности действует в течение срока действия настоящего Договора и в течение ____ лет после его прекращения.</w:t>
      </w:r>
    </w:p>
    <w:p>
      <w:pPr>
        <w:keepNext/>
        <w:spacing w:after="120" w:before="280" w:line="300"/>
        <w:jc w:val="left"/>
      </w:pPr>
      <w:r>
        <w:rPr>
          <w:rFonts w:ascii="Cambria" w:cs="Cambria" w:eastAsia="Cambria" w:hAnsi="Cambria"/>
          <w:b/>
          <w:bCs/>
          <w:color w:val="000000"/>
          <w:sz w:val="22"/>
          <w:szCs w:val="22"/>
        </w:rPr>
        <w:t xml:space="preserve">12. Разрешение споров</w:t>
      </w:r>
    </w:p>
    <w:p>
      <w:pPr>
        <w:spacing w:after="80" w:before="40" w:line="300"/>
        <w:ind w:firstLine="567"/>
        <w:jc w:val="both"/>
      </w:pPr>
      <w:r>
        <w:rPr>
          <w:rFonts w:ascii="Cambria" w:cs="Cambria" w:eastAsia="Cambria" w:hAnsi="Cambria"/>
          <w:b w:val="false"/>
          <w:bCs w:val="false"/>
          <w:sz w:val="22"/>
          <w:szCs w:val="22"/>
        </w:rPr>
        <w:t xml:space="preserve">12.1. </w:t>
      </w:r>
      <w:r>
        <w:rPr>
          <w:rFonts w:ascii="Cambria" w:cs="Cambria" w:eastAsia="Cambria" w:hAnsi="Cambria"/>
          <w:sz w:val="22"/>
          <w:szCs w:val="22"/>
        </w:rPr>
        <w:t xml:space="preserve">Все споры и разногласия, которые могут возникнуть из настоящего Договора или в связи с ним, Стороны разрешают путём переговоров. Срок ответа на письменную претензию — ____ календарных дней с момента её получения.</w:t>
      </w:r>
    </w:p>
    <w:p>
      <w:pPr>
        <w:spacing w:after="80" w:before="40" w:line="300"/>
        <w:ind w:firstLine="567"/>
        <w:jc w:val="both"/>
      </w:pPr>
      <w:r>
        <w:rPr>
          <w:rFonts w:ascii="Cambria" w:cs="Cambria" w:eastAsia="Cambria" w:hAnsi="Cambria"/>
          <w:b w:val="false"/>
          <w:bCs w:val="false"/>
          <w:sz w:val="22"/>
          <w:szCs w:val="22"/>
        </w:rPr>
        <w:t xml:space="preserve">12.2. </w:t>
      </w:r>
      <w:r>
        <w:rPr>
          <w:rFonts w:ascii="Cambria" w:cs="Cambria" w:eastAsia="Cambria" w:hAnsi="Cambria"/>
          <w:sz w:val="22"/>
          <w:szCs w:val="22"/>
        </w:rPr>
        <w:t xml:space="preserve">При невозможности урегулирования спора в претензионном порядке спор передаётся на рассмотрение суда по месту нахождения ответчика в соответствии с действующим законодательством Российской Федерации.</w:t>
      </w:r>
    </w:p>
    <w:p>
      <w:pPr>
        <w:keepNext/>
        <w:spacing w:after="120" w:before="280" w:line="300"/>
        <w:jc w:val="left"/>
      </w:pPr>
      <w:r>
        <w:rPr>
          <w:rFonts w:ascii="Cambria" w:cs="Cambria" w:eastAsia="Cambria" w:hAnsi="Cambria"/>
          <w:b/>
          <w:bCs/>
          <w:color w:val="000000"/>
          <w:sz w:val="22"/>
          <w:szCs w:val="22"/>
        </w:rPr>
        <w:t xml:space="preserve">13. Прочие условия</w:t>
      </w:r>
    </w:p>
    <w:p>
      <w:pPr>
        <w:spacing w:after="80" w:before="40" w:line="300"/>
        <w:ind w:firstLine="567"/>
        <w:jc w:val="both"/>
      </w:pPr>
      <w:r>
        <w:rPr>
          <w:rFonts w:ascii="Cambria" w:cs="Cambria" w:eastAsia="Cambria" w:hAnsi="Cambria"/>
          <w:b w:val="false"/>
          <w:bCs w:val="false"/>
          <w:sz w:val="22"/>
          <w:szCs w:val="22"/>
        </w:rPr>
        <w:t xml:space="preserve">13.1. </w:t>
      </w:r>
      <w:r>
        <w:rPr>
          <w:rFonts w:ascii="Cambria" w:cs="Cambria" w:eastAsia="Cambria" w:hAnsi="Cambria"/>
          <w:sz w:val="22"/>
          <w:szCs w:val="22"/>
        </w:rPr>
        <w:t xml:space="preserve">Настоящий Договор вступает в силу с момента его подписания Сторонами и действует до полного исполнения Сторонами своих обязательств.</w:t>
      </w:r>
    </w:p>
    <w:p>
      <w:pPr>
        <w:spacing w:after="80" w:before="40" w:line="300"/>
        <w:ind w:firstLine="567"/>
        <w:jc w:val="both"/>
      </w:pPr>
      <w:r>
        <w:rPr>
          <w:rFonts w:ascii="Cambria" w:cs="Cambria" w:eastAsia="Cambria" w:hAnsi="Cambria"/>
          <w:b w:val="false"/>
          <w:bCs w:val="false"/>
          <w:sz w:val="22"/>
          <w:szCs w:val="22"/>
        </w:rPr>
        <w:t xml:space="preserve">13.2. </w:t>
      </w:r>
      <w:r>
        <w:rPr>
          <w:rFonts w:ascii="Cambria" w:cs="Cambria" w:eastAsia="Cambria" w:hAnsi="Cambria"/>
          <w:sz w:val="22"/>
          <w:szCs w:val="22"/>
        </w:rPr>
        <w:t xml:space="preserve">Все изменения и дополнения к настоящему Договору действительны при условии их совершения в письменной форме и подписания обеими Сторонами.</w:t>
      </w:r>
    </w:p>
    <w:p>
      <w:pPr>
        <w:spacing w:after="80" w:before="40" w:line="300"/>
        <w:ind w:firstLine="567"/>
        <w:jc w:val="both"/>
      </w:pPr>
      <w:r>
        <w:rPr>
          <w:rFonts w:ascii="Cambria" w:cs="Cambria" w:eastAsia="Cambria" w:hAnsi="Cambria"/>
          <w:b w:val="false"/>
          <w:bCs w:val="false"/>
          <w:sz w:val="22"/>
          <w:szCs w:val="22"/>
        </w:rPr>
        <w:t xml:space="preserve">13.3. </w:t>
      </w:r>
      <w:r>
        <w:rPr>
          <w:rFonts w:ascii="Cambria" w:cs="Cambria" w:eastAsia="Cambria" w:hAnsi="Cambria"/>
          <w:sz w:val="22"/>
          <w:szCs w:val="22"/>
        </w:rPr>
        <w:t xml:space="preserve">Во всём, что не предусмотрено настоящим Договором, Стороны руководствуются действующим законодательством Российской Федерации, в том числе главой 47 ГК РФ.</w:t>
      </w:r>
    </w:p>
    <w:p>
      <w:pPr>
        <w:spacing w:after="80" w:before="40" w:line="300"/>
        <w:ind w:firstLine="567"/>
        <w:jc w:val="both"/>
      </w:pPr>
      <w:r>
        <w:rPr>
          <w:rFonts w:ascii="Cambria" w:cs="Cambria" w:eastAsia="Cambria" w:hAnsi="Cambria"/>
          <w:b w:val="false"/>
          <w:bCs w:val="false"/>
          <w:sz w:val="22"/>
          <w:szCs w:val="22"/>
        </w:rPr>
        <w:t xml:space="preserve">13.4. </w:t>
      </w:r>
      <w:r>
        <w:rPr>
          <w:rFonts w:ascii="Cambria" w:cs="Cambria" w:eastAsia="Cambria" w:hAnsi="Cambria"/>
          <w:sz w:val="22"/>
          <w:szCs w:val="22"/>
        </w:rPr>
        <w:t xml:space="preserve">Настоящий Договор составлен в двух экземплярах, имеющих равную юридическую силу, по одному для каждой из Сторон.</w:t>
      </w:r>
    </w:p>
    <w:p>
      <w:pPr>
        <w:keepNext/>
        <w:spacing w:after="120" w:before="280" w:line="300"/>
        <w:jc w:val="left"/>
      </w:pPr>
      <w:r>
        <w:rPr>
          <w:rFonts w:ascii="Cambria" w:cs="Cambria" w:eastAsia="Cambria" w:hAnsi="Cambria"/>
          <w:b/>
          <w:bCs/>
          <w:color w:val="000000"/>
          <w:sz w:val="22"/>
          <w:szCs w:val="22"/>
        </w:rPr>
        <w:t xml:space="preserve">14. Реквизиты и подписи Сторон</w:t>
      </w:r>
    </w:p>
    <w:p>
      <w:pPr>
        <w:spacing w:after="80" w:before="80"/>
      </w:pPr>
      <w:r>
        <w:rPr>
          <w:rFonts w:ascii="Cambria" w:cs="Cambria" w:eastAsia="Cambria" w:hAnsi="Cambria"/>
          <w:sz w:val="22"/>
          <w:szCs w:val="22"/>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819"/>
        <w:gridCol w:w="4819"/>
      </w:tblGrid>
      <w:tr>
        <w:tc>
          <w:tcPr>
            <w:tcW w:type="dxa" w:w="4819"/>
            <w:tcBorders>
              <w:top w:val="none" w:color="FFFFFF" w:sz="0"/>
              <w:left w:val="none" w:color="FFFFFF" w:sz="0"/>
              <w:bottom w:val="none" w:color="FFFFFF" w:sz="0"/>
              <w:right w:val="none" w:color="FFFFFF" w:sz="0"/>
            </w:tcBorders>
            <w:tcMar>
              <w:top w:type="dxa" w:w="80"/>
              <w:left w:type="dxa" w:w="120"/>
              <w:bottom w:type="dxa" w:w="80"/>
              <w:right w:type="dxa" w:w="120"/>
            </w:tcMar>
          </w:tcPr>
          <w:p>
            <w:pPr>
              <w:spacing w:after="60" w:before="0" w:line="280"/>
              <w:jc w:val="left"/>
            </w:pPr>
            <w:r>
              <w:rPr>
                <w:rFonts w:ascii="Cambria" w:cs="Cambria" w:eastAsia="Cambria" w:hAnsi="Cambria"/>
                <w:b/>
                <w:bCs/>
                <w:sz w:val="22"/>
                <w:szCs w:val="22"/>
              </w:rPr>
              <w:t xml:space="preserve">ХРАНИТЕЛЬ:</w:t>
            </w:r>
          </w:p>
          <w:p>
            <w:pPr>
              <w:spacing w:after="60" w:before="0" w:line="280"/>
              <w:jc w:val="left"/>
            </w:pPr>
            <w:r>
              <w:rPr>
                <w:rFonts w:ascii="Cambria" w:cs="Cambria" w:eastAsia="Cambria" w:hAnsi="Cambria"/>
                <w:b w:val="false"/>
                <w:bCs w:val="false"/>
                <w:sz w:val="22"/>
                <w:szCs w:val="22"/>
              </w:rPr>
              <w:t xml:space="preserve">_________________________________</w:t>
            </w:r>
          </w:p>
          <w:p>
            <w:pPr>
              <w:spacing w:after="60" w:before="0" w:line="280"/>
              <w:jc w:val="left"/>
            </w:pPr>
            <w:r>
              <w:rPr>
                <w:rFonts w:ascii="Cambria" w:cs="Cambria" w:eastAsia="Cambria" w:hAnsi="Cambria"/>
                <w:b w:val="false"/>
                <w:bCs w:val="false"/>
                <w:sz w:val="22"/>
                <w:szCs w:val="22"/>
              </w:rPr>
              <w:t xml:space="preserve">(наименование/Ф.И.О.)</w:t>
            </w:r>
          </w:p>
          <w:p>
            <w:pPr>
              <w:spacing w:after="60" w:before="0" w:line="280"/>
              <w:jc w:val="left"/>
            </w:pPr>
            <w:r>
              <w:rPr>
                <w:rFonts w:ascii="Cambria" w:cs="Cambria" w:eastAsia="Cambria" w:hAnsi="Cambria"/>
                <w:b w:val="false"/>
                <w:bCs w:val="false"/>
                <w:sz w:val="22"/>
                <w:szCs w:val="22"/>
              </w:rPr>
              <w:t xml:space="preserve">Адрес: __________________________</w:t>
            </w:r>
          </w:p>
          <w:p>
            <w:pPr>
              <w:spacing w:after="60" w:before="0" w:line="280"/>
              <w:jc w:val="left"/>
            </w:pPr>
            <w:r>
              <w:rPr>
                <w:rFonts w:ascii="Cambria" w:cs="Cambria" w:eastAsia="Cambria" w:hAnsi="Cambria"/>
                <w:b w:val="false"/>
                <w:bCs w:val="false"/>
                <w:sz w:val="22"/>
                <w:szCs w:val="22"/>
              </w:rPr>
              <w:t xml:space="preserve">_________________________________</w:t>
            </w:r>
          </w:p>
          <w:p>
            <w:pPr>
              <w:spacing w:after="60" w:before="0" w:line="280"/>
              <w:jc w:val="left"/>
            </w:pPr>
            <w:r>
              <w:rPr>
                <w:rFonts w:ascii="Cambria" w:cs="Cambria" w:eastAsia="Cambria" w:hAnsi="Cambria"/>
                <w:b w:val="false"/>
                <w:bCs w:val="false"/>
                <w:sz w:val="22"/>
                <w:szCs w:val="22"/>
              </w:rPr>
              <w:t xml:space="preserve">ИНН: ____________________________</w:t>
            </w:r>
          </w:p>
          <w:p>
            <w:pPr>
              <w:spacing w:after="60" w:before="0" w:line="280"/>
              <w:jc w:val="left"/>
            </w:pPr>
            <w:r>
              <w:rPr>
                <w:rFonts w:ascii="Cambria" w:cs="Cambria" w:eastAsia="Cambria" w:hAnsi="Cambria"/>
                <w:b w:val="false"/>
                <w:bCs w:val="false"/>
                <w:sz w:val="22"/>
                <w:szCs w:val="22"/>
              </w:rPr>
              <w:t xml:space="preserve">ОГРН/ОГРНИП: ____________________</w:t>
            </w:r>
          </w:p>
          <w:p>
            <w:pPr>
              <w:spacing w:after="60" w:before="0" w:line="280"/>
              <w:jc w:val="left"/>
            </w:pPr>
            <w:r>
              <w:rPr>
                <w:rFonts w:ascii="Cambria" w:cs="Cambria" w:eastAsia="Cambria" w:hAnsi="Cambria"/>
                <w:b w:val="false"/>
                <w:bCs w:val="false"/>
                <w:sz w:val="22"/>
                <w:szCs w:val="22"/>
              </w:rPr>
              <w:t xml:space="preserve">Р/с: ____________________________</w:t>
            </w:r>
          </w:p>
          <w:p>
            <w:pPr>
              <w:spacing w:after="60" w:before="0" w:line="280"/>
              <w:jc w:val="left"/>
            </w:pPr>
            <w:r>
              <w:rPr>
                <w:rFonts w:ascii="Cambria" w:cs="Cambria" w:eastAsia="Cambria" w:hAnsi="Cambria"/>
                <w:b w:val="false"/>
                <w:bCs w:val="false"/>
                <w:sz w:val="22"/>
                <w:szCs w:val="22"/>
              </w:rPr>
              <w:t xml:space="preserve">Банк: ___________________________</w:t>
            </w:r>
          </w:p>
          <w:p>
            <w:pPr>
              <w:spacing w:after="60" w:before="0" w:line="280"/>
              <w:jc w:val="left"/>
            </w:pPr>
            <w:r>
              <w:rPr>
                <w:rFonts w:ascii="Cambria" w:cs="Cambria" w:eastAsia="Cambria" w:hAnsi="Cambria"/>
                <w:b w:val="false"/>
                <w:bCs w:val="false"/>
                <w:sz w:val="22"/>
                <w:szCs w:val="22"/>
              </w:rPr>
              <w:t xml:space="preserve">БИК: ____________________________</w:t>
            </w:r>
          </w:p>
          <w:p>
            <w:pPr>
              <w:spacing w:after="60" w:before="0" w:line="280"/>
              <w:jc w:val="left"/>
            </w:pPr>
            <w:r>
              <w:rPr>
                <w:rFonts w:ascii="Cambria" w:cs="Cambria" w:eastAsia="Cambria" w:hAnsi="Cambria"/>
                <w:b w:val="false"/>
                <w:bCs w:val="false"/>
                <w:sz w:val="22"/>
                <w:szCs w:val="22"/>
              </w:rPr>
              <w:t xml:space="preserve">К/с: ____________________________</w:t>
            </w:r>
          </w:p>
          <w:p>
            <w:pPr>
              <w:spacing w:after="60" w:before="0" w:line="280"/>
              <w:jc w:val="left"/>
            </w:pPr>
            <w:r>
              <w:rPr>
                <w:rFonts w:ascii="Cambria" w:cs="Cambria" w:eastAsia="Cambria" w:hAnsi="Cambria"/>
                <w:b w:val="false"/>
                <w:bCs w:val="false"/>
                <w:sz w:val="22"/>
                <w:szCs w:val="22"/>
              </w:rPr>
              <w:t xml:space="preserve">Тел.: ___________________________</w:t>
            </w:r>
          </w:p>
          <w:p>
            <w:pPr>
              <w:spacing w:after="60" w:before="0" w:line="280"/>
              <w:jc w:val="left"/>
            </w:pPr>
            <w:r>
              <w:rPr>
                <w:rFonts w:ascii="Cambria" w:cs="Cambria" w:eastAsia="Cambria" w:hAnsi="Cambria"/>
                <w:b w:val="false"/>
                <w:bCs w:val="false"/>
                <w:sz w:val="22"/>
                <w:szCs w:val="22"/>
              </w:rPr>
              <w:t xml:space="preserve">E-mail: _________________________</w:t>
            </w:r>
          </w:p>
          <w:p>
            <w:pPr>
              <w:spacing w:after="60" w:before="0" w:line="280"/>
              <w:jc w:val="left"/>
            </w:pPr>
            <w:r>
              <w:rPr>
                <w:rFonts w:ascii="Cambria" w:cs="Cambria" w:eastAsia="Cambria" w:hAnsi="Cambria"/>
                <w:b w:val="false"/>
                <w:bCs w:val="false"/>
                <w:sz w:val="22"/>
                <w:szCs w:val="22"/>
              </w:rPr>
              <w:t xml:space="preserve"/>
            </w:r>
          </w:p>
          <w:p>
            <w:pPr>
              <w:spacing w:after="60" w:before="0" w:line="280"/>
              <w:jc w:val="left"/>
            </w:pPr>
            <w:r>
              <w:rPr>
                <w:rFonts w:ascii="Cambria" w:cs="Cambria" w:eastAsia="Cambria" w:hAnsi="Cambria"/>
                <w:b/>
                <w:bCs/>
                <w:sz w:val="22"/>
                <w:szCs w:val="22"/>
              </w:rPr>
              <w:t xml:space="preserve">_____________ / ________________ /</w:t>
            </w:r>
          </w:p>
          <w:p>
            <w:pPr>
              <w:spacing w:after="60" w:before="0" w:line="280"/>
              <w:jc w:val="left"/>
            </w:pPr>
            <w:r>
              <w:rPr>
                <w:rFonts w:ascii="Cambria" w:cs="Cambria" w:eastAsia="Cambria" w:hAnsi="Cambria"/>
                <w:b w:val="false"/>
                <w:bCs w:val="false"/>
                <w:sz w:val="22"/>
                <w:szCs w:val="22"/>
              </w:rPr>
              <w:t xml:space="preserve">(подпись)        (Ф.И.О.)</w:t>
            </w:r>
          </w:p>
          <w:p>
            <w:pPr>
              <w:spacing w:after="60" w:before="0" w:line="280"/>
              <w:jc w:val="left"/>
            </w:pPr>
            <w:r>
              <w:rPr>
                <w:rFonts w:ascii="Cambria" w:cs="Cambria" w:eastAsia="Cambria" w:hAnsi="Cambria"/>
                <w:b w:val="false"/>
                <w:bCs w:val="false"/>
                <w:sz w:val="22"/>
                <w:szCs w:val="22"/>
              </w:rPr>
              <w:t xml:space="preserve">М.П.</w:t>
            </w:r>
          </w:p>
        </w:tc>
        <w:tc>
          <w:tcPr>
            <w:tcW w:type="dxa" w:w="4819"/>
            <w:tcBorders>
              <w:top w:val="none" w:color="FFFFFF" w:sz="0"/>
              <w:left w:val="none" w:color="FFFFFF" w:sz="0"/>
              <w:bottom w:val="none" w:color="FFFFFF" w:sz="0"/>
              <w:right w:val="none" w:color="FFFFFF" w:sz="0"/>
            </w:tcBorders>
            <w:tcMar>
              <w:top w:type="dxa" w:w="80"/>
              <w:left w:type="dxa" w:w="120"/>
              <w:bottom w:type="dxa" w:w="80"/>
              <w:right w:type="dxa" w:w="120"/>
            </w:tcMar>
          </w:tcPr>
          <w:p>
            <w:pPr>
              <w:spacing w:after="60" w:before="0" w:line="280"/>
              <w:jc w:val="left"/>
            </w:pPr>
            <w:r>
              <w:rPr>
                <w:rFonts w:ascii="Cambria" w:cs="Cambria" w:eastAsia="Cambria" w:hAnsi="Cambria"/>
                <w:b/>
                <w:bCs/>
                <w:sz w:val="22"/>
                <w:szCs w:val="22"/>
              </w:rPr>
              <w:t xml:space="preserve">ПОКЛАЖЕДАТЕЛЬ:</w:t>
            </w:r>
          </w:p>
          <w:p>
            <w:pPr>
              <w:spacing w:after="60" w:before="0" w:line="280"/>
              <w:jc w:val="left"/>
            </w:pPr>
            <w:r>
              <w:rPr>
                <w:rFonts w:ascii="Cambria" w:cs="Cambria" w:eastAsia="Cambria" w:hAnsi="Cambria"/>
                <w:b w:val="false"/>
                <w:bCs w:val="false"/>
                <w:sz w:val="22"/>
                <w:szCs w:val="22"/>
              </w:rPr>
              <w:t xml:space="preserve">_________________________________</w:t>
            </w:r>
          </w:p>
          <w:p>
            <w:pPr>
              <w:spacing w:after="60" w:before="0" w:line="280"/>
              <w:jc w:val="left"/>
            </w:pPr>
            <w:r>
              <w:rPr>
                <w:rFonts w:ascii="Cambria" w:cs="Cambria" w:eastAsia="Cambria" w:hAnsi="Cambria"/>
                <w:b w:val="false"/>
                <w:bCs w:val="false"/>
                <w:sz w:val="22"/>
                <w:szCs w:val="22"/>
              </w:rPr>
              <w:t xml:space="preserve">(наименование/Ф.И.О.)</w:t>
            </w:r>
          </w:p>
          <w:p>
            <w:pPr>
              <w:spacing w:after="60" w:before="0" w:line="280"/>
              <w:jc w:val="left"/>
            </w:pPr>
            <w:r>
              <w:rPr>
                <w:rFonts w:ascii="Cambria" w:cs="Cambria" w:eastAsia="Cambria" w:hAnsi="Cambria"/>
                <w:b w:val="false"/>
                <w:bCs w:val="false"/>
                <w:sz w:val="22"/>
                <w:szCs w:val="22"/>
              </w:rPr>
              <w:t xml:space="preserve">Адрес: __________________________</w:t>
            </w:r>
          </w:p>
          <w:p>
            <w:pPr>
              <w:spacing w:after="60" w:before="0" w:line="280"/>
              <w:jc w:val="left"/>
            </w:pPr>
            <w:r>
              <w:rPr>
                <w:rFonts w:ascii="Cambria" w:cs="Cambria" w:eastAsia="Cambria" w:hAnsi="Cambria"/>
                <w:b w:val="false"/>
                <w:bCs w:val="false"/>
                <w:sz w:val="22"/>
                <w:szCs w:val="22"/>
              </w:rPr>
              <w:t xml:space="preserve">_________________________________</w:t>
            </w:r>
          </w:p>
          <w:p>
            <w:pPr>
              <w:spacing w:after="60" w:before="0" w:line="280"/>
              <w:jc w:val="left"/>
            </w:pPr>
            <w:r>
              <w:rPr>
                <w:rFonts w:ascii="Cambria" w:cs="Cambria" w:eastAsia="Cambria" w:hAnsi="Cambria"/>
                <w:b w:val="false"/>
                <w:bCs w:val="false"/>
                <w:sz w:val="22"/>
                <w:szCs w:val="22"/>
              </w:rPr>
              <w:t xml:space="preserve">ИНН: ____________________________</w:t>
            </w:r>
          </w:p>
          <w:p>
            <w:pPr>
              <w:spacing w:after="60" w:before="0" w:line="280"/>
              <w:jc w:val="left"/>
            </w:pPr>
            <w:r>
              <w:rPr>
                <w:rFonts w:ascii="Cambria" w:cs="Cambria" w:eastAsia="Cambria" w:hAnsi="Cambria"/>
                <w:b w:val="false"/>
                <w:bCs w:val="false"/>
                <w:sz w:val="22"/>
                <w:szCs w:val="22"/>
              </w:rPr>
              <w:t xml:space="preserve">ОГРН/ОГРНИП: ____________________</w:t>
            </w:r>
          </w:p>
          <w:p>
            <w:pPr>
              <w:spacing w:after="60" w:before="0" w:line="280"/>
              <w:jc w:val="left"/>
            </w:pPr>
            <w:r>
              <w:rPr>
                <w:rFonts w:ascii="Cambria" w:cs="Cambria" w:eastAsia="Cambria" w:hAnsi="Cambria"/>
                <w:b w:val="false"/>
                <w:bCs w:val="false"/>
                <w:sz w:val="22"/>
                <w:szCs w:val="22"/>
              </w:rPr>
              <w:t xml:space="preserve">Р/с: ____________________________</w:t>
            </w:r>
          </w:p>
          <w:p>
            <w:pPr>
              <w:spacing w:after="60" w:before="0" w:line="280"/>
              <w:jc w:val="left"/>
            </w:pPr>
            <w:r>
              <w:rPr>
                <w:rFonts w:ascii="Cambria" w:cs="Cambria" w:eastAsia="Cambria" w:hAnsi="Cambria"/>
                <w:b w:val="false"/>
                <w:bCs w:val="false"/>
                <w:sz w:val="22"/>
                <w:szCs w:val="22"/>
              </w:rPr>
              <w:t xml:space="preserve">Банк: ___________________________</w:t>
            </w:r>
          </w:p>
          <w:p>
            <w:pPr>
              <w:spacing w:after="60" w:before="0" w:line="280"/>
              <w:jc w:val="left"/>
            </w:pPr>
            <w:r>
              <w:rPr>
                <w:rFonts w:ascii="Cambria" w:cs="Cambria" w:eastAsia="Cambria" w:hAnsi="Cambria"/>
                <w:b w:val="false"/>
                <w:bCs w:val="false"/>
                <w:sz w:val="22"/>
                <w:szCs w:val="22"/>
              </w:rPr>
              <w:t xml:space="preserve">БИК: ____________________________</w:t>
            </w:r>
          </w:p>
          <w:p>
            <w:pPr>
              <w:spacing w:after="60" w:before="0" w:line="280"/>
              <w:jc w:val="left"/>
            </w:pPr>
            <w:r>
              <w:rPr>
                <w:rFonts w:ascii="Cambria" w:cs="Cambria" w:eastAsia="Cambria" w:hAnsi="Cambria"/>
                <w:b w:val="false"/>
                <w:bCs w:val="false"/>
                <w:sz w:val="22"/>
                <w:szCs w:val="22"/>
              </w:rPr>
              <w:t xml:space="preserve">К/с: ____________________________</w:t>
            </w:r>
          </w:p>
          <w:p>
            <w:pPr>
              <w:spacing w:after="60" w:before="0" w:line="280"/>
              <w:jc w:val="left"/>
            </w:pPr>
            <w:r>
              <w:rPr>
                <w:rFonts w:ascii="Cambria" w:cs="Cambria" w:eastAsia="Cambria" w:hAnsi="Cambria"/>
                <w:b w:val="false"/>
                <w:bCs w:val="false"/>
                <w:sz w:val="22"/>
                <w:szCs w:val="22"/>
              </w:rPr>
              <w:t xml:space="preserve">Тел.: ___________________________</w:t>
            </w:r>
          </w:p>
          <w:p>
            <w:pPr>
              <w:spacing w:after="60" w:before="0" w:line="280"/>
              <w:jc w:val="left"/>
            </w:pPr>
            <w:r>
              <w:rPr>
                <w:rFonts w:ascii="Cambria" w:cs="Cambria" w:eastAsia="Cambria" w:hAnsi="Cambria"/>
                <w:b w:val="false"/>
                <w:bCs w:val="false"/>
                <w:sz w:val="22"/>
                <w:szCs w:val="22"/>
              </w:rPr>
              <w:t xml:space="preserve">E-mail: _________________________</w:t>
            </w:r>
          </w:p>
          <w:p>
            <w:pPr>
              <w:spacing w:after="60" w:before="0" w:line="280"/>
              <w:jc w:val="left"/>
            </w:pPr>
            <w:r>
              <w:rPr>
                <w:rFonts w:ascii="Cambria" w:cs="Cambria" w:eastAsia="Cambria" w:hAnsi="Cambria"/>
                <w:b w:val="false"/>
                <w:bCs w:val="false"/>
                <w:sz w:val="22"/>
                <w:szCs w:val="22"/>
              </w:rPr>
              <w:t xml:space="preserve"/>
            </w:r>
          </w:p>
          <w:p>
            <w:pPr>
              <w:spacing w:after="60" w:before="0" w:line="280"/>
              <w:jc w:val="left"/>
            </w:pPr>
            <w:r>
              <w:rPr>
                <w:rFonts w:ascii="Cambria" w:cs="Cambria" w:eastAsia="Cambria" w:hAnsi="Cambria"/>
                <w:b/>
                <w:bCs/>
                <w:sz w:val="22"/>
                <w:szCs w:val="22"/>
              </w:rPr>
              <w:t xml:space="preserve">_____________ / ________________ /</w:t>
            </w:r>
          </w:p>
          <w:p>
            <w:pPr>
              <w:spacing w:after="60" w:before="0" w:line="280"/>
              <w:jc w:val="left"/>
            </w:pPr>
            <w:r>
              <w:rPr>
                <w:rFonts w:ascii="Cambria" w:cs="Cambria" w:eastAsia="Cambria" w:hAnsi="Cambria"/>
                <w:b w:val="false"/>
                <w:bCs w:val="false"/>
                <w:sz w:val="22"/>
                <w:szCs w:val="22"/>
              </w:rPr>
              <w:t xml:space="preserve">(подпись)        (Ф.И.О.)</w:t>
            </w:r>
          </w:p>
          <w:p>
            <w:pPr>
              <w:spacing w:after="60" w:before="0" w:line="280"/>
              <w:jc w:val="left"/>
            </w:pPr>
            <w:r>
              <w:rPr>
                <w:rFonts w:ascii="Cambria" w:cs="Cambria" w:eastAsia="Cambria" w:hAnsi="Cambria"/>
                <w:b w:val="false"/>
                <w:bCs w:val="false"/>
                <w:sz w:val="22"/>
                <w:szCs w:val="22"/>
              </w:rPr>
              <w:t xml:space="preserve">М.П.</w:t>
            </w:r>
          </w:p>
        </w:tc>
      </w:tr>
    </w:tbl>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хранения</dc:title>
  <dc:creator>AllContract.ru</dc:creator>
  <dc:description>Шаблон договора хранения 2026</dc:description>
  <cp:lastModifiedBy>Un-named</cp:lastModifiedBy>
  <cp:revision>1</cp:revision>
  <dcterms:created xsi:type="dcterms:W3CDTF">2026-05-13T15:06:43.665Z</dcterms:created>
  <dcterms:modified xsi:type="dcterms:W3CDTF">2026-05-13T15:06:43.665Z</dcterms:modified>
</cp:coreProperties>
</file>

<file path=docProps/custom.xml><?xml version="1.0" encoding="utf-8"?>
<Properties xmlns="http://schemas.openxmlformats.org/officeDocument/2006/custom-properties" xmlns:vt="http://schemas.openxmlformats.org/officeDocument/2006/docPropsVTypes"/>
</file>