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Cambria" w:cs="Cambria" w:eastAsia="Cambria" w:hAnsi="Cambria"/>
          <w:b/>
          <w:bCs/>
          <w:color w:val="538135"/>
          <w:sz w:val="28"/>
          <w:szCs w:val="28"/>
        </w:rPr>
        <w:t xml:space="preserve">ДОГОВОР КОММЕРЧЕСКОЙ КОНЦЕССИИ (ФРАНЧАЙЗИНГА)</w:t>
      </w:r>
    </w:p>
    <w:p>
      <w:pPr>
        <w:spacing w:after="240"/>
        <w:jc w:val="center"/>
      </w:pPr>
      <w:r>
        <w:rPr>
          <w:rFonts w:ascii="Cambria" w:cs="Cambria" w:eastAsia="Cambria" w:hAnsi="Cambria"/>
          <w:sz w:val="22"/>
          <w:szCs w:val="22"/>
        </w:rPr>
        <w:t xml:space="preserve">№ ____________</w:t>
      </w:r>
    </w:p>
    <w:p>
      <w:pPr>
        <w:tabs>
          <w:tab w:val="right" w:pos="9000"/>
        </w:tabs>
        <w:spacing w:after="240"/>
      </w:pPr>
      <w:r>
        <w:rPr>
          <w:rFonts w:ascii="Cambria" w:cs="Cambria" w:eastAsia="Cambria" w:hAnsi="Cambria"/>
          <w:sz w:val="22"/>
          <w:szCs w:val="22"/>
        </w:rPr>
        <w:t xml:space="preserve">г. ____________</w:t>
      </w:r>
      <w:r>
        <w:rPr>
          <w:rFonts w:ascii="Cambria" w:cs="Cambria" w:eastAsia="Cambria" w:hAnsi="Cambria"/>
          <w:sz w:val="22"/>
          <w:szCs w:val="22"/>
        </w:rPr>
        <w:t xml:space="preserve">	</w:t>
      </w:r>
      <w:r>
        <w:rPr>
          <w:rFonts w:ascii="Cambria" w:cs="Cambria" w:eastAsia="Cambria" w:hAnsi="Cambria"/>
          <w:sz w:val="22"/>
          <w:szCs w:val="22"/>
        </w:rPr>
        <w:t xml:space="preserve">«___» ____________ 20__ г.</w:t>
      </w:r>
    </w:p>
    <w:p>
      <w:pPr>
        <w:spacing w:after="120" w:line="300"/>
      </w:pPr>
      <w:r>
        <w:rPr>
          <w:rFonts w:ascii="Cambria" w:cs="Cambria" w:eastAsia="Cambria" w:hAnsi="Cambria"/>
          <w:b w:val="false"/>
          <w:bCs w:val="false"/>
          <w:sz w:val="22"/>
          <w:szCs w:val="22"/>
        </w:rPr>
        <w:t xml:space="preserve">____________ «____________», именуемое в дальнейшем «Правообладатель» (Франчайзер), в лице ____________, действующего на основании ____________, с одной стороны, и</w:t>
      </w:r>
    </w:p>
    <w:p>
      <w:pPr>
        <w:spacing w:after="120" w:line="300"/>
      </w:pPr>
      <w:r>
        <w:rPr>
          <w:rFonts w:ascii="Cambria" w:cs="Cambria" w:eastAsia="Cambria" w:hAnsi="Cambria"/>
          <w:b w:val="false"/>
          <w:bCs w:val="false"/>
          <w:sz w:val="22"/>
          <w:szCs w:val="22"/>
        </w:rPr>
        <w:t xml:space="preserve">____________ «____________», именуемое в дальнейшем «Пользователь» (Франчайзи), в лице ____________, действующего на основании ____________, с другой стороны,</w:t>
      </w:r>
    </w:p>
    <w:p>
      <w:pPr>
        <w:spacing w:after="120" w:line="300"/>
      </w:pPr>
      <w:r>
        <w:rPr>
          <w:rFonts w:ascii="Cambria" w:cs="Cambria" w:eastAsia="Cambria" w:hAnsi="Cambria"/>
          <w:b w:val="false"/>
          <w:bCs w:val="false"/>
          <w:sz w:val="22"/>
          <w:szCs w:val="22"/>
        </w:rPr>
        <w:t xml:space="preserve">совместно именуемые «Стороны», а по отдельности — «Сторона», заключили настоящий Договор о нижеследующем.</w:t>
      </w:r>
    </w:p>
    <w:p>
      <w:pPr>
        <w:spacing w:after="160" w:before="240"/>
      </w:pPr>
      <w:r>
        <w:rPr>
          <w:rFonts w:ascii="Cambria" w:cs="Cambria" w:eastAsia="Cambria" w:hAnsi="Cambria"/>
          <w:b/>
          <w:bCs/>
          <w:sz w:val="22"/>
          <w:szCs w:val="22"/>
        </w:rPr>
        <w:t xml:space="preserve">1. ТЕРМИНЫ И ОПРЕДЕЛЕНИЯ</w:t>
      </w:r>
    </w:p>
    <w:p>
      <w:pPr>
        <w:spacing w:after="120" w:line="300"/>
      </w:pPr>
      <w:r>
        <w:rPr>
          <w:rFonts w:ascii="Cambria" w:cs="Cambria" w:eastAsia="Cambria" w:hAnsi="Cambria"/>
          <w:sz w:val="22"/>
          <w:szCs w:val="22"/>
        </w:rPr>
        <w:t xml:space="preserve">1.1. </w:t>
      </w:r>
      <w:r>
        <w:rPr>
          <w:rFonts w:ascii="Cambria" w:cs="Cambria" w:eastAsia="Cambria" w:hAnsi="Cambria"/>
          <w:sz w:val="22"/>
          <w:szCs w:val="22"/>
        </w:rPr>
        <w:t xml:space="preserve">В настоящем Договоре используются следующие термины и определения:</w:t>
      </w:r>
    </w:p>
    <w:p>
      <w:pPr>
        <w:spacing w:after="120" w:line="300"/>
      </w:pPr>
      <w:r>
        <w:rPr>
          <w:rFonts w:ascii="Cambria" w:cs="Cambria" w:eastAsia="Cambria" w:hAnsi="Cambria"/>
          <w:sz w:val="22"/>
          <w:szCs w:val="22"/>
        </w:rPr>
        <w:t xml:space="preserve">1.1.1. </w:t>
      </w:r>
      <w:r>
        <w:rPr>
          <w:rFonts w:ascii="Cambria" w:cs="Cambria" w:eastAsia="Cambria" w:hAnsi="Cambria"/>
          <w:sz w:val="22"/>
          <w:szCs w:val="22"/>
        </w:rPr>
        <w:t xml:space="preserve">«Сеть» — совокупность предприятий Правообладателя и иных пользователей, осуществляющих предпринимательскую деятельность под единым товарным знаком Правообладателя в соответствии со Стандартами.</w:t>
      </w:r>
    </w:p>
    <w:p>
      <w:pPr>
        <w:spacing w:after="120" w:line="300"/>
      </w:pPr>
      <w:r>
        <w:rPr>
          <w:rFonts w:ascii="Cambria" w:cs="Cambria" w:eastAsia="Cambria" w:hAnsi="Cambria"/>
          <w:sz w:val="22"/>
          <w:szCs w:val="22"/>
        </w:rPr>
        <w:t xml:space="preserve">1.1.2. </w:t>
      </w:r>
      <w:r>
        <w:rPr>
          <w:rFonts w:ascii="Cambria" w:cs="Cambria" w:eastAsia="Cambria" w:hAnsi="Cambria"/>
          <w:sz w:val="22"/>
          <w:szCs w:val="22"/>
        </w:rPr>
        <w:t xml:space="preserve">«Стандарты» — обязательные требования Правообладателя к ведению предпринимательской деятельности под товарным знаком Правообладателя, включая требования к качеству товаров (работ, услуг), оформлению помещений, обслуживанию клиентов, маркетингу и рекламе.</w:t>
      </w:r>
    </w:p>
    <w:p>
      <w:pPr>
        <w:spacing w:after="120" w:line="300"/>
      </w:pPr>
      <w:r>
        <w:rPr>
          <w:rFonts w:ascii="Cambria" w:cs="Cambria" w:eastAsia="Cambria" w:hAnsi="Cambria"/>
          <w:sz w:val="22"/>
          <w:szCs w:val="22"/>
        </w:rPr>
        <w:t xml:space="preserve">1.1.3. </w:t>
      </w:r>
      <w:r>
        <w:rPr>
          <w:rFonts w:ascii="Cambria" w:cs="Cambria" w:eastAsia="Cambria" w:hAnsi="Cambria"/>
          <w:sz w:val="22"/>
          <w:szCs w:val="22"/>
        </w:rPr>
        <w:t xml:space="preserve">«Руководство» (Brand Book) — документ Правообладателя, содержащий описание Концепции, фирменного стиля, технологических процессов, регламентов и иной информации, необходимой для деятельности Пользователя в Сети.</w:t>
      </w:r>
    </w:p>
    <w:p>
      <w:pPr>
        <w:spacing w:after="120" w:line="300"/>
      </w:pPr>
      <w:r>
        <w:rPr>
          <w:rFonts w:ascii="Cambria" w:cs="Cambria" w:eastAsia="Cambria" w:hAnsi="Cambria"/>
          <w:sz w:val="22"/>
          <w:szCs w:val="22"/>
        </w:rPr>
        <w:t xml:space="preserve">1.1.4. </w:t>
      </w:r>
      <w:r>
        <w:rPr>
          <w:rFonts w:ascii="Cambria" w:cs="Cambria" w:eastAsia="Cambria" w:hAnsi="Cambria"/>
          <w:sz w:val="22"/>
          <w:szCs w:val="22"/>
        </w:rPr>
        <w:t xml:space="preserve">«Концепция» — разработанная Правообладателем система ведения предпринимательской деятельности, включающая бизнес-модель, ассортиментную и ценовую политику, требования к персоналу, рекламную и маркетинговую стратегию.</w:t>
      </w:r>
    </w:p>
    <w:p>
      <w:pPr>
        <w:spacing w:after="120" w:line="300"/>
      </w:pPr>
      <w:r>
        <w:rPr>
          <w:rFonts w:ascii="Cambria" w:cs="Cambria" w:eastAsia="Cambria" w:hAnsi="Cambria"/>
          <w:sz w:val="22"/>
          <w:szCs w:val="22"/>
        </w:rPr>
        <w:t xml:space="preserve">1.1.5. </w:t>
      </w:r>
      <w:r>
        <w:rPr>
          <w:rFonts w:ascii="Cambria" w:cs="Cambria" w:eastAsia="Cambria" w:hAnsi="Cambria"/>
          <w:sz w:val="22"/>
          <w:szCs w:val="22"/>
        </w:rPr>
        <w:t xml:space="preserve">«Территория» — географическая зона, в пределах которой Пользователь вправе использовать предоставленный комплекс исключительных прав на условиях, определённых настоящим Договором.</w:t>
      </w:r>
    </w:p>
    <w:p>
      <w:pPr>
        <w:spacing w:after="120" w:line="300"/>
      </w:pPr>
      <w:r>
        <w:rPr>
          <w:rFonts w:ascii="Cambria" w:cs="Cambria" w:eastAsia="Cambria" w:hAnsi="Cambria"/>
          <w:sz w:val="22"/>
          <w:szCs w:val="22"/>
        </w:rPr>
        <w:t xml:space="preserve">1.1.6. </w:t>
      </w:r>
      <w:r>
        <w:rPr>
          <w:rFonts w:ascii="Cambria" w:cs="Cambria" w:eastAsia="Cambria" w:hAnsi="Cambria"/>
          <w:sz w:val="22"/>
          <w:szCs w:val="22"/>
        </w:rPr>
        <w:t xml:space="preserve">«Секреты производства (ноу-хау)» —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 силу неизвестности их третьим лицам.</w:t>
      </w:r>
    </w:p>
    <w:p>
      <w:pPr>
        <w:spacing w:after="160" w:before="240"/>
      </w:pPr>
      <w:r>
        <w:rPr>
          <w:rFonts w:ascii="Cambria" w:cs="Cambria" w:eastAsia="Cambria" w:hAnsi="Cambria"/>
          <w:b/>
          <w:bCs/>
          <w:sz w:val="22"/>
          <w:szCs w:val="22"/>
        </w:rPr>
        <w:t xml:space="preserve">2. ПРЕДМЕТ ДОГОВОРА</w:t>
      </w:r>
    </w:p>
    <w:p>
      <w:pPr>
        <w:spacing w:after="120" w:line="300"/>
      </w:pPr>
      <w:r>
        <w:rPr>
          <w:rFonts w:ascii="Cambria" w:cs="Cambria" w:eastAsia="Cambria" w:hAnsi="Cambria"/>
          <w:sz w:val="22"/>
          <w:szCs w:val="22"/>
        </w:rPr>
        <w:t xml:space="preserve">2.1. </w:t>
      </w:r>
      <w:r>
        <w:rPr>
          <w:rFonts w:ascii="Cambria" w:cs="Cambria" w:eastAsia="Cambria" w:hAnsi="Cambria"/>
          <w:sz w:val="22"/>
          <w:szCs w:val="22"/>
        </w:rPr>
        <w:t xml:space="preserve">Правообладатель обязуется предоставить Пользователю за вознаграждение на срок, указанный в настоящем Договоре, право использовать в предпринимательской деятельности Пользователя комплекс принадлежащих Правообладателю исключительных прав (далее — «Комплекс прав»), включающий:</w:t>
      </w:r>
    </w:p>
    <w:p>
      <w:pPr>
        <w:spacing w:after="120" w:line="300"/>
      </w:pPr>
      <w:r>
        <w:rPr>
          <w:rFonts w:ascii="Cambria" w:cs="Cambria" w:eastAsia="Cambria" w:hAnsi="Cambria"/>
          <w:sz w:val="22"/>
          <w:szCs w:val="22"/>
        </w:rPr>
        <w:t xml:space="preserve">2.1.1. </w:t>
      </w:r>
      <w:r>
        <w:rPr>
          <w:rFonts w:ascii="Cambria" w:cs="Cambria" w:eastAsia="Cambria" w:hAnsi="Cambria"/>
          <w:sz w:val="22"/>
          <w:szCs w:val="22"/>
        </w:rPr>
        <w:t xml:space="preserve">право на товарный знак Правообладателя по свидетельству № ____________, зарегистрированному в Государственном реестре товарных знаков и знаков обслуживания Российской Федерации (далее — «Товарный знак»);</w:t>
      </w:r>
    </w:p>
    <w:p>
      <w:pPr>
        <w:spacing w:after="120" w:line="300"/>
      </w:pPr>
      <w:r>
        <w:rPr>
          <w:rFonts w:ascii="Cambria" w:cs="Cambria" w:eastAsia="Cambria" w:hAnsi="Cambria"/>
          <w:sz w:val="22"/>
          <w:szCs w:val="22"/>
        </w:rPr>
        <w:t xml:space="preserve">2.1.2. </w:t>
      </w:r>
      <w:r>
        <w:rPr>
          <w:rFonts w:ascii="Cambria" w:cs="Cambria" w:eastAsia="Cambria" w:hAnsi="Cambria"/>
          <w:sz w:val="22"/>
          <w:szCs w:val="22"/>
        </w:rPr>
        <w:t xml:space="preserve">право на коммерческое обозначение Правообладателя «____________»;</w:t>
      </w:r>
    </w:p>
    <w:p>
      <w:pPr>
        <w:spacing w:after="120" w:line="300"/>
      </w:pPr>
      <w:r>
        <w:rPr>
          <w:rFonts w:ascii="Cambria" w:cs="Cambria" w:eastAsia="Cambria" w:hAnsi="Cambria"/>
          <w:sz w:val="22"/>
          <w:szCs w:val="22"/>
        </w:rPr>
        <w:t xml:space="preserve">2.1.3. </w:t>
      </w:r>
      <w:r>
        <w:rPr>
          <w:rFonts w:ascii="Cambria" w:cs="Cambria" w:eastAsia="Cambria" w:hAnsi="Cambria"/>
          <w:sz w:val="22"/>
          <w:szCs w:val="22"/>
        </w:rPr>
        <w:t xml:space="preserve">право на секреты производства (ноу-хау) Правообладателя, состав которых определён в Приложении № 1 к настоящему Договору;</w:t>
      </w:r>
    </w:p>
    <w:p>
      <w:pPr>
        <w:spacing w:after="120" w:line="300"/>
      </w:pPr>
      <w:r>
        <w:rPr>
          <w:rFonts w:ascii="Cambria" w:cs="Cambria" w:eastAsia="Cambria" w:hAnsi="Cambria"/>
          <w:sz w:val="22"/>
          <w:szCs w:val="22"/>
        </w:rPr>
        <w:t xml:space="preserve">2.1.4. </w:t>
      </w:r>
      <w:r>
        <w:rPr>
          <w:rFonts w:ascii="Cambria" w:cs="Cambria" w:eastAsia="Cambria" w:hAnsi="Cambria"/>
          <w:sz w:val="22"/>
          <w:szCs w:val="22"/>
        </w:rPr>
        <w:t xml:space="preserve">право использовать деловую репутацию и коммерческий опыт Правообладателя.</w:t>
      </w:r>
    </w:p>
    <w:p>
      <w:pPr>
        <w:spacing w:after="120" w:line="300"/>
      </w:pPr>
      <w:r>
        <w:rPr>
          <w:rFonts w:ascii="Cambria" w:cs="Cambria" w:eastAsia="Cambria" w:hAnsi="Cambria"/>
          <w:sz w:val="22"/>
          <w:szCs w:val="22"/>
        </w:rPr>
        <w:t xml:space="preserve">2.2. </w:t>
      </w:r>
      <w:r>
        <w:rPr>
          <w:rFonts w:ascii="Cambria" w:cs="Cambria" w:eastAsia="Cambria" w:hAnsi="Cambria"/>
          <w:sz w:val="22"/>
          <w:szCs w:val="22"/>
        </w:rPr>
        <w:t xml:space="preserve">Комплекс прав предоставляется Пользователю для использования в его предпринимательской деятельности по продаже товаров (выполнению работ, оказанию услуг) в сфере: ____________.</w:t>
      </w:r>
    </w:p>
    <w:p>
      <w:pPr>
        <w:spacing w:after="120" w:line="300"/>
      </w:pPr>
      <w:r>
        <w:rPr>
          <w:rFonts w:ascii="Cambria" w:cs="Cambria" w:eastAsia="Cambria" w:hAnsi="Cambria"/>
          <w:sz w:val="22"/>
          <w:szCs w:val="22"/>
        </w:rPr>
        <w:t xml:space="preserve">2.3. </w:t>
      </w:r>
      <w:r>
        <w:rPr>
          <w:rFonts w:ascii="Cambria" w:cs="Cambria" w:eastAsia="Cambria" w:hAnsi="Cambria"/>
          <w:sz w:val="22"/>
          <w:szCs w:val="22"/>
        </w:rPr>
        <w:t xml:space="preserve">Сторонами настоящего Договора могут быть только коммерческие организации и граждане, зарегистрированные в качестве индивидуальных предпринимателей (п. 3 ст. 1027 ГК РФ).</w:t>
      </w:r>
    </w:p>
    <w:p>
      <w:pPr>
        <w:spacing w:after="160" w:before="240"/>
      </w:pPr>
      <w:r>
        <w:rPr>
          <w:rFonts w:ascii="Cambria" w:cs="Cambria" w:eastAsia="Cambria" w:hAnsi="Cambria"/>
          <w:b/>
          <w:bCs/>
          <w:sz w:val="22"/>
          <w:szCs w:val="22"/>
        </w:rPr>
        <w:t xml:space="preserve">3. ОБЪЁМ ПРЕДОСТАВЛЯЕМЫХ ПРАВ</w:t>
      </w:r>
    </w:p>
    <w:p>
      <w:pPr>
        <w:spacing w:after="120" w:line="300"/>
      </w:pPr>
      <w:r>
        <w:rPr>
          <w:rFonts w:ascii="Cambria" w:cs="Cambria" w:eastAsia="Cambria" w:hAnsi="Cambria"/>
          <w:sz w:val="22"/>
          <w:szCs w:val="22"/>
        </w:rPr>
        <w:t xml:space="preserve">3.1. </w:t>
      </w:r>
      <w:r>
        <w:rPr>
          <w:rFonts w:ascii="Cambria" w:cs="Cambria" w:eastAsia="Cambria" w:hAnsi="Cambria"/>
          <w:sz w:val="22"/>
          <w:szCs w:val="22"/>
        </w:rPr>
        <w:t xml:space="preserve">Пользователю предоставляется право использовать Товарный знак следующими способами:</w:t>
      </w:r>
    </w:p>
    <w:p>
      <w:pPr>
        <w:spacing w:after="120" w:line="300"/>
      </w:pPr>
      <w:r>
        <w:rPr>
          <w:rFonts w:ascii="Cambria" w:cs="Cambria" w:eastAsia="Cambria" w:hAnsi="Cambria"/>
          <w:sz w:val="22"/>
          <w:szCs w:val="22"/>
        </w:rPr>
        <w:t xml:space="preserve">3.1.1. </w:t>
      </w:r>
      <w:r>
        <w:rPr>
          <w:rFonts w:ascii="Cambria" w:cs="Cambria" w:eastAsia="Cambria" w:hAnsi="Cambria"/>
          <w:sz w:val="22"/>
          <w:szCs w:val="22"/>
        </w:rPr>
        <w:t xml:space="preserve">размещение Товарного знака на товарах, этикетках, упаковке товаров, которые производятся, предлагаются к продаже, продаются Пользователем;</w:t>
      </w:r>
    </w:p>
    <w:p>
      <w:pPr>
        <w:spacing w:after="120" w:line="300"/>
      </w:pPr>
      <w:r>
        <w:rPr>
          <w:rFonts w:ascii="Cambria" w:cs="Cambria" w:eastAsia="Cambria" w:hAnsi="Cambria"/>
          <w:sz w:val="22"/>
          <w:szCs w:val="22"/>
        </w:rPr>
        <w:t xml:space="preserve">3.1.2. </w:t>
      </w:r>
      <w:r>
        <w:rPr>
          <w:rFonts w:ascii="Cambria" w:cs="Cambria" w:eastAsia="Cambria" w:hAnsi="Cambria"/>
          <w:sz w:val="22"/>
          <w:szCs w:val="22"/>
        </w:rPr>
        <w:t xml:space="preserve">размещение Товарного знака на вывесках, бланках, счетах и иной документации, связанной с введением товаров в гражданский оборот;</w:t>
      </w:r>
    </w:p>
    <w:p>
      <w:pPr>
        <w:spacing w:after="120" w:line="300"/>
      </w:pPr>
      <w:r>
        <w:rPr>
          <w:rFonts w:ascii="Cambria" w:cs="Cambria" w:eastAsia="Cambria" w:hAnsi="Cambria"/>
          <w:sz w:val="22"/>
          <w:szCs w:val="22"/>
        </w:rPr>
        <w:t xml:space="preserve">3.1.3. </w:t>
      </w:r>
      <w:r>
        <w:rPr>
          <w:rFonts w:ascii="Cambria" w:cs="Cambria" w:eastAsia="Cambria" w:hAnsi="Cambria"/>
          <w:sz w:val="22"/>
          <w:szCs w:val="22"/>
        </w:rPr>
        <w:t xml:space="preserve">размещение Товарного знака в предложениях о продаже товаров (выполнении работ, оказании услуг), в объявлениях, на рекламных материалах;</w:t>
      </w:r>
    </w:p>
    <w:p>
      <w:pPr>
        <w:spacing w:after="120" w:line="300"/>
      </w:pPr>
      <w:r>
        <w:rPr>
          <w:rFonts w:ascii="Cambria" w:cs="Cambria" w:eastAsia="Cambria" w:hAnsi="Cambria"/>
          <w:sz w:val="22"/>
          <w:szCs w:val="22"/>
        </w:rPr>
        <w:t xml:space="preserve">3.1.4. </w:t>
      </w:r>
      <w:r>
        <w:rPr>
          <w:rFonts w:ascii="Cambria" w:cs="Cambria" w:eastAsia="Cambria" w:hAnsi="Cambria"/>
          <w:sz w:val="22"/>
          <w:szCs w:val="22"/>
        </w:rPr>
        <w:t xml:space="preserve">использование Товарного знака в сети «Интернет», в том числе в доменном имени, при условии письменного согласования с Правообладателем.</w:t>
      </w:r>
    </w:p>
    <w:p>
      <w:pPr>
        <w:spacing w:after="120" w:line="300"/>
      </w:pPr>
      <w:r>
        <w:rPr>
          <w:rFonts w:ascii="Cambria" w:cs="Cambria" w:eastAsia="Cambria" w:hAnsi="Cambria"/>
          <w:sz w:val="22"/>
          <w:szCs w:val="22"/>
        </w:rPr>
        <w:t xml:space="preserve">3.2. </w:t>
      </w:r>
      <w:r>
        <w:rPr>
          <w:rFonts w:ascii="Cambria" w:cs="Cambria" w:eastAsia="Cambria" w:hAnsi="Cambria"/>
          <w:sz w:val="22"/>
          <w:szCs w:val="22"/>
        </w:rPr>
        <w:t xml:space="preserve">Использование Комплекса прав способами, не предусмотренными настоящим Договором, не допускается.</w:t>
      </w:r>
    </w:p>
    <w:p>
      <w:pPr>
        <w:spacing w:after="160" w:before="240"/>
      </w:pPr>
      <w:r>
        <w:rPr>
          <w:rFonts w:ascii="Cambria" w:cs="Cambria" w:eastAsia="Cambria" w:hAnsi="Cambria"/>
          <w:b/>
          <w:bCs/>
          <w:sz w:val="22"/>
          <w:szCs w:val="22"/>
        </w:rPr>
        <w:t xml:space="preserve">4. СФЕРА И СРОК ИСПОЛЬЗОВАНИЯ</w:t>
      </w:r>
    </w:p>
    <w:p>
      <w:pPr>
        <w:spacing w:after="120" w:line="300"/>
      </w:pPr>
      <w:r>
        <w:rPr>
          <w:rFonts w:ascii="Cambria" w:cs="Cambria" w:eastAsia="Cambria" w:hAnsi="Cambria"/>
          <w:sz w:val="22"/>
          <w:szCs w:val="22"/>
        </w:rPr>
        <w:t xml:space="preserve">4.1. </w:t>
      </w:r>
      <w:r>
        <w:rPr>
          <w:rFonts w:ascii="Cambria" w:cs="Cambria" w:eastAsia="Cambria" w:hAnsi="Cambria"/>
          <w:sz w:val="22"/>
          <w:szCs w:val="22"/>
        </w:rPr>
        <w:t xml:space="preserve">Пользователь вправе использовать Комплекс прав на следующей Территории: ____________.</w:t>
      </w:r>
    </w:p>
    <w:p>
      <w:pPr>
        <w:spacing w:after="120" w:line="300"/>
      </w:pPr>
      <w:r>
        <w:rPr>
          <w:rFonts w:ascii="Cambria" w:cs="Cambria" w:eastAsia="Cambria" w:hAnsi="Cambria"/>
          <w:sz w:val="22"/>
          <w:szCs w:val="22"/>
        </w:rPr>
        <w:t xml:space="preserve">4.2. </w:t>
      </w:r>
      <w:r>
        <w:rPr>
          <w:rFonts w:ascii="Cambria" w:cs="Cambria" w:eastAsia="Cambria" w:hAnsi="Cambria"/>
          <w:sz w:val="22"/>
          <w:szCs w:val="22"/>
        </w:rPr>
        <w:t xml:space="preserve">Пользователь осуществляет деятельность с использованием Комплекса прав в следующих предприятиях (точках обслуживания): ____________.</w:t>
      </w:r>
    </w:p>
    <w:p>
      <w:pPr>
        <w:spacing w:after="120" w:line="300"/>
      </w:pPr>
      <w:r>
        <w:rPr>
          <w:rFonts w:ascii="Cambria" w:cs="Cambria" w:eastAsia="Cambria" w:hAnsi="Cambria"/>
          <w:sz w:val="22"/>
          <w:szCs w:val="22"/>
        </w:rPr>
        <w:t xml:space="preserve">4.3. </w:t>
      </w:r>
      <w:r>
        <w:rPr>
          <w:rFonts w:ascii="Cambria" w:cs="Cambria" w:eastAsia="Cambria" w:hAnsi="Cambria"/>
          <w:sz w:val="22"/>
          <w:szCs w:val="22"/>
        </w:rPr>
        <w:t xml:space="preserve">Минимальный объём использования Комплекса прав за календарный месяц составляет: ____________.</w:t>
      </w:r>
    </w:p>
    <w:p>
      <w:pPr>
        <w:spacing w:after="120" w:line="300"/>
      </w:pPr>
      <w:r>
        <w:rPr>
          <w:rFonts w:ascii="Cambria" w:cs="Cambria" w:eastAsia="Cambria" w:hAnsi="Cambria"/>
          <w:sz w:val="22"/>
          <w:szCs w:val="22"/>
        </w:rPr>
        <w:t xml:space="preserve">4.4. </w:t>
      </w:r>
      <w:r>
        <w:rPr>
          <w:rFonts w:ascii="Cambria" w:cs="Cambria" w:eastAsia="Cambria" w:hAnsi="Cambria"/>
          <w:sz w:val="22"/>
          <w:szCs w:val="22"/>
        </w:rPr>
        <w:t xml:space="preserve">Максимальный объём использования Комплекса прав за календарный месяц составляет: ____________ (при необходимости — устанавливается; в ином случае — не ограничен).</w:t>
      </w:r>
    </w:p>
    <w:p>
      <w:pPr>
        <w:spacing w:after="120" w:line="300"/>
      </w:pPr>
      <w:r>
        <w:rPr>
          <w:rFonts w:ascii="Cambria" w:cs="Cambria" w:eastAsia="Cambria" w:hAnsi="Cambria"/>
          <w:sz w:val="22"/>
          <w:szCs w:val="22"/>
        </w:rPr>
        <w:t xml:space="preserve">4.5. </w:t>
      </w:r>
      <w:r>
        <w:rPr>
          <w:rFonts w:ascii="Cambria" w:cs="Cambria" w:eastAsia="Cambria" w:hAnsi="Cambria"/>
          <w:sz w:val="22"/>
          <w:szCs w:val="22"/>
        </w:rPr>
        <w:t xml:space="preserve">Правообладатель обязуется не предоставлять иным лицам аналогичные комплексы исключительных прав для их использования на закреплённой за Пользователем Территории, а также воздерживаться от собственной аналогичной деятельности на этой Территории (эксклюзивность).</w:t>
      </w:r>
    </w:p>
    <w:p>
      <w:pPr>
        <w:spacing w:after="160" w:before="240"/>
      </w:pPr>
      <w:r>
        <w:rPr>
          <w:rFonts w:ascii="Cambria" w:cs="Cambria" w:eastAsia="Cambria" w:hAnsi="Cambria"/>
          <w:b/>
          <w:bCs/>
          <w:sz w:val="22"/>
          <w:szCs w:val="22"/>
        </w:rPr>
        <w:t xml:space="preserve">5. ПАУШАЛЬНЫЙ ВЗНОС И РОЯЛТИ</w:t>
      </w:r>
    </w:p>
    <w:p>
      <w:pPr>
        <w:spacing w:after="120" w:line="300"/>
      </w:pPr>
      <w:r>
        <w:rPr>
          <w:rFonts w:ascii="Cambria" w:cs="Cambria" w:eastAsia="Cambria" w:hAnsi="Cambria"/>
          <w:sz w:val="22"/>
          <w:szCs w:val="22"/>
        </w:rPr>
        <w:t xml:space="preserve">5.1. </w:t>
      </w:r>
      <w:r>
        <w:rPr>
          <w:rFonts w:ascii="Cambria" w:cs="Cambria" w:eastAsia="Cambria" w:hAnsi="Cambria"/>
          <w:sz w:val="22"/>
          <w:szCs w:val="22"/>
        </w:rPr>
        <w:t xml:space="preserve">Вознаграждение Правообладателя по настоящему Договору состоит из:</w:t>
      </w:r>
    </w:p>
    <w:p>
      <w:pPr>
        <w:spacing w:after="120" w:line="300"/>
      </w:pPr>
      <w:r>
        <w:rPr>
          <w:rFonts w:ascii="Cambria" w:cs="Cambria" w:eastAsia="Cambria" w:hAnsi="Cambria"/>
          <w:sz w:val="22"/>
          <w:szCs w:val="22"/>
        </w:rPr>
        <w:t xml:space="preserve">5.1.1. </w:t>
      </w:r>
      <w:r>
        <w:rPr>
          <w:rFonts w:ascii="Cambria" w:cs="Cambria" w:eastAsia="Cambria" w:hAnsi="Cambria"/>
          <w:sz w:val="22"/>
          <w:szCs w:val="22"/>
        </w:rPr>
        <w:t xml:space="preserve">паушального взноса — единовременного платежа в размере ____________ (____________) рублей, уплачиваемого Пользователем в течение ____________ календарных дней с даты подписания настоящего Договора;</w:t>
      </w:r>
    </w:p>
    <w:p>
      <w:pPr>
        <w:spacing w:after="120" w:line="300"/>
      </w:pPr>
      <w:r>
        <w:rPr>
          <w:rFonts w:ascii="Cambria" w:cs="Cambria" w:eastAsia="Cambria" w:hAnsi="Cambria"/>
          <w:sz w:val="22"/>
          <w:szCs w:val="22"/>
        </w:rPr>
        <w:t xml:space="preserve">5.1.2. </w:t>
      </w:r>
      <w:r>
        <w:rPr>
          <w:rFonts w:ascii="Cambria" w:cs="Cambria" w:eastAsia="Cambria" w:hAnsi="Cambria"/>
          <w:sz w:val="22"/>
          <w:szCs w:val="22"/>
        </w:rPr>
        <w:t xml:space="preserve">роялти — ежемесячных периодических платежей в размере ____________ % от выручки Пользователя, полученной от использования Комплекса прав, но не менее ____________ (____________) рублей в месяц;</w:t>
      </w:r>
    </w:p>
    <w:p>
      <w:pPr>
        <w:spacing w:after="120" w:line="300"/>
      </w:pPr>
      <w:r>
        <w:rPr>
          <w:rFonts w:ascii="Cambria" w:cs="Cambria" w:eastAsia="Cambria" w:hAnsi="Cambria"/>
          <w:sz w:val="22"/>
          <w:szCs w:val="22"/>
        </w:rPr>
        <w:t xml:space="preserve">5.1.3. </w:t>
      </w:r>
      <w:r>
        <w:rPr>
          <w:rFonts w:ascii="Cambria" w:cs="Cambria" w:eastAsia="Cambria" w:hAnsi="Cambria"/>
          <w:sz w:val="22"/>
          <w:szCs w:val="22"/>
        </w:rPr>
        <w:t xml:space="preserve">маркетингового сбора в размере ____________ % от выручки Пользователя, направляемого в единый рекламный фонд Сети.</w:t>
      </w:r>
    </w:p>
    <w:p>
      <w:pPr>
        <w:spacing w:after="120" w:line="300"/>
      </w:pPr>
      <w:r>
        <w:rPr>
          <w:rFonts w:ascii="Cambria" w:cs="Cambria" w:eastAsia="Cambria" w:hAnsi="Cambria"/>
          <w:sz w:val="22"/>
          <w:szCs w:val="22"/>
        </w:rPr>
        <w:t xml:space="preserve">5.2. </w:t>
      </w:r>
      <w:r>
        <w:rPr>
          <w:rFonts w:ascii="Cambria" w:cs="Cambria" w:eastAsia="Cambria" w:hAnsi="Cambria"/>
          <w:sz w:val="22"/>
          <w:szCs w:val="22"/>
        </w:rPr>
        <w:t xml:space="preserve">Роялти и маркетинговый сбор уплачиваются Пользователем ежемесячно, не позднее ____________ числа месяца, следующего за расчётным, на основании отчёта Пользователя о выручке.</w:t>
      </w:r>
    </w:p>
    <w:p>
      <w:pPr>
        <w:spacing w:after="120" w:line="300"/>
      </w:pPr>
      <w:r>
        <w:rPr>
          <w:rFonts w:ascii="Cambria" w:cs="Cambria" w:eastAsia="Cambria" w:hAnsi="Cambria"/>
          <w:sz w:val="22"/>
          <w:szCs w:val="22"/>
        </w:rPr>
        <w:t xml:space="preserve">5.3. </w:t>
      </w:r>
      <w:r>
        <w:rPr>
          <w:rFonts w:ascii="Cambria" w:cs="Cambria" w:eastAsia="Cambria" w:hAnsi="Cambria"/>
          <w:sz w:val="22"/>
          <w:szCs w:val="22"/>
        </w:rPr>
        <w:t xml:space="preserve">Пользователь обязан вести раздельный учёт выручки от использования Комплекса прав и предоставлять Правообладателю отчёты по установленной форме (Приложение № 2).</w:t>
      </w:r>
    </w:p>
    <w:p>
      <w:pPr>
        <w:spacing w:after="120" w:line="300"/>
      </w:pPr>
      <w:r>
        <w:rPr>
          <w:rFonts w:ascii="Cambria" w:cs="Cambria" w:eastAsia="Cambria" w:hAnsi="Cambria"/>
          <w:sz w:val="22"/>
          <w:szCs w:val="22"/>
        </w:rPr>
        <w:t xml:space="preserve">5.4. </w:t>
      </w:r>
      <w:r>
        <w:rPr>
          <w:rFonts w:ascii="Cambria" w:cs="Cambria" w:eastAsia="Cambria" w:hAnsi="Cambria"/>
          <w:sz w:val="22"/>
          <w:szCs w:val="22"/>
        </w:rPr>
        <w:t xml:space="preserve">Все платежи по настоящему Договору осуществляются в безналичной форме путём перечисления денежных средств на расчётный счёт Правообладателя.</w:t>
      </w:r>
    </w:p>
    <w:p>
      <w:pPr>
        <w:spacing w:after="120" w:line="300"/>
      </w:pPr>
      <w:r>
        <w:rPr>
          <w:rFonts w:ascii="Cambria" w:cs="Cambria" w:eastAsia="Cambria" w:hAnsi="Cambria"/>
          <w:sz w:val="22"/>
          <w:szCs w:val="22"/>
        </w:rPr>
        <w:t xml:space="preserve">5.5. </w:t>
      </w:r>
      <w:r>
        <w:rPr>
          <w:rFonts w:ascii="Cambria" w:cs="Cambria" w:eastAsia="Cambria" w:hAnsi="Cambria"/>
          <w:sz w:val="22"/>
          <w:szCs w:val="22"/>
        </w:rPr>
        <w:t xml:space="preserve">При нарушении Пользователем сроков уплаты роялти и иных платежей Правообладатель вправе начислить проценты по ключевой ставке Банка России, действующей в соответствующий период, за каждый день просрочки.</w:t>
      </w:r>
    </w:p>
    <w:p>
      <w:pPr>
        <w:spacing w:after="160" w:before="240"/>
      </w:pPr>
      <w:r>
        <w:rPr>
          <w:rFonts w:ascii="Cambria" w:cs="Cambria" w:eastAsia="Cambria" w:hAnsi="Cambria"/>
          <w:b/>
          <w:bCs/>
          <w:sz w:val="22"/>
          <w:szCs w:val="22"/>
        </w:rPr>
        <w:t xml:space="preserve">6. ОБЯЗАННОСТИ ПРАВООБЛАДАТЕЛЯ</w:t>
      </w:r>
    </w:p>
    <w:p>
      <w:pPr>
        <w:spacing w:after="120" w:line="300"/>
      </w:pPr>
      <w:r>
        <w:rPr>
          <w:rFonts w:ascii="Cambria" w:cs="Cambria" w:eastAsia="Cambria" w:hAnsi="Cambria"/>
          <w:sz w:val="22"/>
          <w:szCs w:val="22"/>
        </w:rPr>
        <w:t xml:space="preserve">6.1. </w:t>
      </w:r>
      <w:r>
        <w:rPr>
          <w:rFonts w:ascii="Cambria" w:cs="Cambria" w:eastAsia="Cambria" w:hAnsi="Cambria"/>
          <w:sz w:val="22"/>
          <w:szCs w:val="22"/>
        </w:rPr>
        <w:t xml:space="preserve">Правообладатель обязуется:</w:t>
      </w:r>
    </w:p>
    <w:p>
      <w:pPr>
        <w:spacing w:after="120" w:line="300"/>
      </w:pPr>
      <w:r>
        <w:rPr>
          <w:rFonts w:ascii="Cambria" w:cs="Cambria" w:eastAsia="Cambria" w:hAnsi="Cambria"/>
          <w:sz w:val="22"/>
          <w:szCs w:val="22"/>
        </w:rPr>
        <w:t xml:space="preserve">6.1.1. </w:t>
      </w:r>
      <w:r>
        <w:rPr>
          <w:rFonts w:ascii="Cambria" w:cs="Cambria" w:eastAsia="Cambria" w:hAnsi="Cambria"/>
          <w:sz w:val="22"/>
          <w:szCs w:val="22"/>
        </w:rPr>
        <w:t xml:space="preserve">передать Пользователю техническую и коммерческую документацию, Руководство (Brand Book), Стандарты, регламенты и иную информацию, необходимую для использования Комплекса прав, в течение ____________ календарных дней с даты подписания Договора;</w:t>
      </w:r>
    </w:p>
    <w:p>
      <w:pPr>
        <w:spacing w:after="120" w:line="300"/>
      </w:pPr>
      <w:r>
        <w:rPr>
          <w:rFonts w:ascii="Cambria" w:cs="Cambria" w:eastAsia="Cambria" w:hAnsi="Cambria"/>
          <w:sz w:val="22"/>
          <w:szCs w:val="22"/>
        </w:rPr>
        <w:t xml:space="preserve">6.1.2. </w:t>
      </w:r>
      <w:r>
        <w:rPr>
          <w:rFonts w:ascii="Cambria" w:cs="Cambria" w:eastAsia="Cambria" w:hAnsi="Cambria"/>
          <w:sz w:val="22"/>
          <w:szCs w:val="22"/>
        </w:rPr>
        <w:t xml:space="preserve">провести первоначальный инструктаж Пользователя и его работников по вопросам, связанным с использованием Комплекса прав;</w:t>
      </w:r>
    </w:p>
    <w:p>
      <w:pPr>
        <w:spacing w:after="120" w:line="300"/>
      </w:pPr>
      <w:r>
        <w:rPr>
          <w:rFonts w:ascii="Cambria" w:cs="Cambria" w:eastAsia="Cambria" w:hAnsi="Cambria"/>
          <w:sz w:val="22"/>
          <w:szCs w:val="22"/>
        </w:rPr>
        <w:t xml:space="preserve">6.1.3. </w:t>
      </w:r>
      <w:r>
        <w:rPr>
          <w:rFonts w:ascii="Cambria" w:cs="Cambria" w:eastAsia="Cambria" w:hAnsi="Cambria"/>
          <w:sz w:val="22"/>
          <w:szCs w:val="22"/>
        </w:rPr>
        <w:t xml:space="preserve">оказывать Пользователю постоянное техническое и консультативное содействие, включая содействие в обучении и повышении квалификации работников Пользователя;</w:t>
      </w:r>
    </w:p>
    <w:p>
      <w:pPr>
        <w:spacing w:after="120" w:line="300"/>
      </w:pPr>
      <w:r>
        <w:rPr>
          <w:rFonts w:ascii="Cambria" w:cs="Cambria" w:eastAsia="Cambria" w:hAnsi="Cambria"/>
          <w:sz w:val="22"/>
          <w:szCs w:val="22"/>
        </w:rPr>
        <w:t xml:space="preserve">6.1.4. </w:t>
      </w:r>
      <w:r>
        <w:rPr>
          <w:rFonts w:ascii="Cambria" w:cs="Cambria" w:eastAsia="Cambria" w:hAnsi="Cambria"/>
          <w:sz w:val="22"/>
          <w:szCs w:val="22"/>
        </w:rPr>
        <w:t xml:space="preserve">обеспечить государственную регистрацию предоставления права использования Комплекса прав в федеральном органе исполнительной власти по интеллектуальной собственности (Роспатент), если иное не предусмотрено пунктом 8.2 настоящего Договора;</w:t>
      </w:r>
    </w:p>
    <w:p>
      <w:pPr>
        <w:spacing w:after="120" w:line="300"/>
      </w:pPr>
      <w:r>
        <w:rPr>
          <w:rFonts w:ascii="Cambria" w:cs="Cambria" w:eastAsia="Cambria" w:hAnsi="Cambria"/>
          <w:sz w:val="22"/>
          <w:szCs w:val="22"/>
        </w:rPr>
        <w:t xml:space="preserve">6.1.5. </w:t>
      </w:r>
      <w:r>
        <w:rPr>
          <w:rFonts w:ascii="Cambria" w:cs="Cambria" w:eastAsia="Cambria" w:hAnsi="Cambria"/>
          <w:sz w:val="22"/>
          <w:szCs w:val="22"/>
        </w:rPr>
        <w:t xml:space="preserve">контролировать качество товаров (работ, услуг), производимых (выполняемых, оказываемых) Пользователем на основании настоящего Договора.</w:t>
      </w:r>
    </w:p>
    <w:p>
      <w:pPr>
        <w:spacing w:after="160" w:before="240"/>
      </w:pPr>
      <w:r>
        <w:rPr>
          <w:rFonts w:ascii="Cambria" w:cs="Cambria" w:eastAsia="Cambria" w:hAnsi="Cambria"/>
          <w:b/>
          <w:bCs/>
          <w:sz w:val="22"/>
          <w:szCs w:val="22"/>
        </w:rPr>
        <w:t xml:space="preserve">7. ОБЯЗАННОСТИ ПОЛЬЗОВАТЕЛЯ</w:t>
      </w:r>
    </w:p>
    <w:p>
      <w:pPr>
        <w:spacing w:after="120" w:line="300"/>
      </w:pPr>
      <w:r>
        <w:rPr>
          <w:rFonts w:ascii="Cambria" w:cs="Cambria" w:eastAsia="Cambria" w:hAnsi="Cambria"/>
          <w:sz w:val="22"/>
          <w:szCs w:val="22"/>
        </w:rPr>
        <w:t xml:space="preserve">7.1. </w:t>
      </w:r>
      <w:r>
        <w:rPr>
          <w:rFonts w:ascii="Cambria" w:cs="Cambria" w:eastAsia="Cambria" w:hAnsi="Cambria"/>
          <w:sz w:val="22"/>
          <w:szCs w:val="22"/>
        </w:rPr>
        <w:t xml:space="preserve">Пользователь обязуется:</w:t>
      </w:r>
    </w:p>
    <w:p>
      <w:pPr>
        <w:spacing w:after="120" w:line="300"/>
      </w:pPr>
      <w:r>
        <w:rPr>
          <w:rFonts w:ascii="Cambria" w:cs="Cambria" w:eastAsia="Cambria" w:hAnsi="Cambria"/>
          <w:sz w:val="22"/>
          <w:szCs w:val="22"/>
        </w:rPr>
        <w:t xml:space="preserve">7.1.1. </w:t>
      </w:r>
      <w:r>
        <w:rPr>
          <w:rFonts w:ascii="Cambria" w:cs="Cambria" w:eastAsia="Cambria" w:hAnsi="Cambria"/>
          <w:sz w:val="22"/>
          <w:szCs w:val="22"/>
        </w:rPr>
        <w:t xml:space="preserve">использовать Товарный знак Правообладателя в порядке, установленном Стандартами и Руководством, не допуская искажений и иных способов использования, не предусмотренных настоящим Договором;</w:t>
      </w:r>
    </w:p>
    <w:p>
      <w:pPr>
        <w:spacing w:after="120" w:line="300"/>
      </w:pPr>
      <w:r>
        <w:rPr>
          <w:rFonts w:ascii="Cambria" w:cs="Cambria" w:eastAsia="Cambria" w:hAnsi="Cambria"/>
          <w:sz w:val="22"/>
          <w:szCs w:val="22"/>
        </w:rPr>
        <w:t xml:space="preserve">7.1.2. </w:t>
      </w:r>
      <w:r>
        <w:rPr>
          <w:rFonts w:ascii="Cambria" w:cs="Cambria" w:eastAsia="Cambria" w:hAnsi="Cambria"/>
          <w:sz w:val="22"/>
          <w:szCs w:val="22"/>
        </w:rPr>
        <w:t xml:space="preserve">обеспечивать соответствие качества производимых им товаров (выполняемых работ, оказываемых услуг) качеству аналогичных товаров (работ, услуг), производимых (выполняемых, оказываемых) непосредственно Правообладателем;</w:t>
      </w:r>
    </w:p>
    <w:p>
      <w:pPr>
        <w:spacing w:after="120" w:line="300"/>
      </w:pPr>
      <w:r>
        <w:rPr>
          <w:rFonts w:ascii="Cambria" w:cs="Cambria" w:eastAsia="Cambria" w:hAnsi="Cambria"/>
          <w:sz w:val="22"/>
          <w:szCs w:val="22"/>
        </w:rPr>
        <w:t xml:space="preserve">7.1.3. </w:t>
      </w:r>
      <w:r>
        <w:rPr>
          <w:rFonts w:ascii="Cambria" w:cs="Cambria" w:eastAsia="Cambria" w:hAnsi="Cambria"/>
          <w:sz w:val="22"/>
          <w:szCs w:val="22"/>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прав тому, как он используется Правообладателем, в том числе указания, касающиеся внешнего и внутреннего оформления коммерческих помещений Пользователя;</w:t>
      </w:r>
    </w:p>
    <w:p>
      <w:pPr>
        <w:spacing w:after="120" w:line="300"/>
      </w:pPr>
      <w:r>
        <w:rPr>
          <w:rFonts w:ascii="Cambria" w:cs="Cambria" w:eastAsia="Cambria" w:hAnsi="Cambria"/>
          <w:sz w:val="22"/>
          <w:szCs w:val="22"/>
        </w:rPr>
        <w:t xml:space="preserve">7.1.4. </w:t>
      </w:r>
      <w:r>
        <w:rPr>
          <w:rFonts w:ascii="Cambria" w:cs="Cambria" w:eastAsia="Cambria" w:hAnsi="Cambria"/>
          <w:sz w:val="22"/>
          <w:szCs w:val="22"/>
        </w:rPr>
        <w:t xml:space="preserve">оказывать покупателям (заказчикам) все дополнительные услуги, на которые они могли бы рассчитывать, приобретая товар (работу, услугу) непосредственно у Правообладателя;</w:t>
      </w:r>
    </w:p>
    <w:p>
      <w:pPr>
        <w:spacing w:after="120" w:line="300"/>
      </w:pPr>
      <w:r>
        <w:rPr>
          <w:rFonts w:ascii="Cambria" w:cs="Cambria" w:eastAsia="Cambria" w:hAnsi="Cambria"/>
          <w:sz w:val="22"/>
          <w:szCs w:val="22"/>
        </w:rPr>
        <w:t xml:space="preserve">7.1.5. </w:t>
      </w:r>
      <w:r>
        <w:rPr>
          <w:rFonts w:ascii="Cambria" w:cs="Cambria" w:eastAsia="Cambria" w:hAnsi="Cambria"/>
          <w:sz w:val="22"/>
          <w:szCs w:val="22"/>
        </w:rPr>
        <w:t xml:space="preserve">не разглашать секреты производства (ноу-хау) Правообладателя и иную полученную от него конфиденциальную коммерческую информацию;</w:t>
      </w:r>
    </w:p>
    <w:p>
      <w:pPr>
        <w:spacing w:after="120" w:line="300"/>
      </w:pPr>
      <w:r>
        <w:rPr>
          <w:rFonts w:ascii="Cambria" w:cs="Cambria" w:eastAsia="Cambria" w:hAnsi="Cambria"/>
          <w:sz w:val="22"/>
          <w:szCs w:val="22"/>
        </w:rPr>
        <w:t xml:space="preserve">7.1.6. </w:t>
      </w:r>
      <w:r>
        <w:rPr>
          <w:rFonts w:ascii="Cambria" w:cs="Cambria" w:eastAsia="Cambria" w:hAnsi="Cambria"/>
          <w:sz w:val="22"/>
          <w:szCs w:val="22"/>
        </w:rPr>
        <w:t xml:space="preserve">информировать покупателей (заказчиков) наиболее очевидным для них способом о том, что Пользователь использует Товарный знак и иные средства индивидуализации в силу договора коммерческой концессии.</w:t>
      </w:r>
    </w:p>
    <w:p>
      <w:pPr>
        <w:spacing w:after="160" w:before="240"/>
      </w:pPr>
      <w:r>
        <w:rPr>
          <w:rFonts w:ascii="Cambria" w:cs="Cambria" w:eastAsia="Cambria" w:hAnsi="Cambria"/>
          <w:b/>
          <w:bCs/>
          <w:sz w:val="22"/>
          <w:szCs w:val="22"/>
        </w:rPr>
        <w:t xml:space="preserve">8. ГОСУДАРСТВЕННАЯ РЕГИСТРАЦИЯ</w:t>
      </w:r>
    </w:p>
    <w:p>
      <w:pPr>
        <w:spacing w:after="120" w:line="300"/>
      </w:pPr>
      <w:r>
        <w:rPr>
          <w:rFonts w:ascii="Cambria" w:cs="Cambria" w:eastAsia="Cambria" w:hAnsi="Cambria"/>
          <w:sz w:val="22"/>
          <w:szCs w:val="22"/>
        </w:rPr>
        <w:t xml:space="preserve">8.1. </w:t>
      </w:r>
      <w:r>
        <w:rPr>
          <w:rFonts w:ascii="Cambria" w:cs="Cambria" w:eastAsia="Cambria" w:hAnsi="Cambria"/>
          <w:sz w:val="22"/>
          <w:szCs w:val="22"/>
        </w:rPr>
        <w:t xml:space="preserve">Предоставление права использования Комплекса прав по настоящему Договору подлежит государственной регистрации в Роспатенте (ст. 1028 ГК РФ). При несоблюдении требования о государственной регистрации предоставление права использования считается несостоявшимся.</w:t>
      </w:r>
    </w:p>
    <w:p>
      <w:pPr>
        <w:spacing w:after="120" w:line="300"/>
      </w:pPr>
      <w:r>
        <w:rPr>
          <w:rFonts w:ascii="Cambria" w:cs="Cambria" w:eastAsia="Cambria" w:hAnsi="Cambria"/>
          <w:sz w:val="22"/>
          <w:szCs w:val="22"/>
        </w:rPr>
        <w:t xml:space="preserve">8.2. </w:t>
      </w:r>
      <w:r>
        <w:rPr>
          <w:rFonts w:ascii="Cambria" w:cs="Cambria" w:eastAsia="Cambria" w:hAnsi="Cambria"/>
          <w:sz w:val="22"/>
          <w:szCs w:val="22"/>
        </w:rPr>
        <w:t xml:space="preserve">Обязанность по обеспечению государственной регистрации предоставления права возлагается на: ____________ (Правообладателя / Пользователя — выбрать одну из Сторон).</w:t>
      </w:r>
    </w:p>
    <w:p>
      <w:pPr>
        <w:spacing w:after="120" w:line="300"/>
      </w:pPr>
      <w:r>
        <w:rPr>
          <w:rFonts w:ascii="Cambria" w:cs="Cambria" w:eastAsia="Cambria" w:hAnsi="Cambria"/>
          <w:sz w:val="22"/>
          <w:szCs w:val="22"/>
        </w:rPr>
        <w:t xml:space="preserve">8.3. </w:t>
      </w:r>
      <w:r>
        <w:rPr>
          <w:rFonts w:ascii="Cambria" w:cs="Cambria" w:eastAsia="Cambria" w:hAnsi="Cambria"/>
          <w:sz w:val="22"/>
          <w:szCs w:val="22"/>
        </w:rPr>
        <w:t xml:space="preserve">Расходы по уплате государственной пошлины за регистрацию предоставления права несёт ____________ (Правообладатель / Пользователь — выбрать одну из Сторон).</w:t>
      </w:r>
    </w:p>
    <w:p>
      <w:pPr>
        <w:spacing w:after="120" w:line="300"/>
      </w:pPr>
      <w:r>
        <w:rPr>
          <w:rFonts w:ascii="Cambria" w:cs="Cambria" w:eastAsia="Cambria" w:hAnsi="Cambria"/>
          <w:sz w:val="22"/>
          <w:szCs w:val="22"/>
        </w:rPr>
        <w:t xml:space="preserve">8.4. </w:t>
      </w:r>
      <w:r>
        <w:rPr>
          <w:rFonts w:ascii="Cambria" w:cs="Cambria" w:eastAsia="Cambria" w:hAnsi="Cambria"/>
          <w:sz w:val="22"/>
          <w:szCs w:val="22"/>
        </w:rPr>
        <w:t xml:space="preserve">Сторона, на которую возложена обязанность по регистрации, обязана подать соответствующие документы в Роспатент в течение ____________ календарных дней с даты подписания настоящего Договора.</w:t>
      </w:r>
    </w:p>
    <w:p>
      <w:pPr>
        <w:spacing w:after="160" w:before="240"/>
      </w:pPr>
      <w:r>
        <w:rPr>
          <w:rFonts w:ascii="Cambria" w:cs="Cambria" w:eastAsia="Cambria" w:hAnsi="Cambria"/>
          <w:b/>
          <w:bCs/>
          <w:sz w:val="22"/>
          <w:szCs w:val="22"/>
        </w:rPr>
        <w:t xml:space="preserve">9. СУБКОНЦЕССИЯ</w:t>
      </w:r>
    </w:p>
    <w:p>
      <w:pPr>
        <w:spacing w:after="120" w:line="300"/>
      </w:pPr>
      <w:r>
        <w:rPr>
          <w:rFonts w:ascii="Cambria" w:cs="Cambria" w:eastAsia="Cambria" w:hAnsi="Cambria"/>
          <w:sz w:val="22"/>
          <w:szCs w:val="22"/>
        </w:rPr>
        <w:t xml:space="preserve">9.1. </w:t>
      </w:r>
      <w:r>
        <w:rPr>
          <w:rFonts w:ascii="Cambria" w:cs="Cambria" w:eastAsia="Cambria" w:hAnsi="Cambria"/>
          <w:sz w:val="22"/>
          <w:szCs w:val="22"/>
        </w:rPr>
        <w:t xml:space="preserve">Пользователь вправе / не вправе (нужное оставить) разрешать другим лицам использование предоставленного ему Комплекса прав или его части на условиях субконцессии, согласованных им с Правообладателем либо определённых в настоящем Договоре.</w:t>
      </w:r>
    </w:p>
    <w:p>
      <w:pPr>
        <w:spacing w:after="120" w:line="300"/>
      </w:pPr>
      <w:r>
        <w:rPr>
          <w:rFonts w:ascii="Cambria" w:cs="Cambria" w:eastAsia="Cambria" w:hAnsi="Cambria"/>
          <w:sz w:val="22"/>
          <w:szCs w:val="22"/>
        </w:rPr>
        <w:t xml:space="preserve">9.2. </w:t>
      </w:r>
      <w:r>
        <w:rPr>
          <w:rFonts w:ascii="Cambria" w:cs="Cambria" w:eastAsia="Cambria" w:hAnsi="Cambria"/>
          <w:sz w:val="22"/>
          <w:szCs w:val="22"/>
        </w:rPr>
        <w:t xml:space="preserve">К договору субконцессии применяются правила настоящего Договора и положения статьи 1029 ГК РФ. Договор субконцессии не может быть заключён на срок более длительный, чем срок настоящего Договора.</w:t>
      </w:r>
    </w:p>
    <w:p>
      <w:pPr>
        <w:spacing w:after="120" w:line="300"/>
      </w:pPr>
      <w:r>
        <w:rPr>
          <w:rFonts w:ascii="Cambria" w:cs="Cambria" w:eastAsia="Cambria" w:hAnsi="Cambria"/>
          <w:sz w:val="22"/>
          <w:szCs w:val="22"/>
        </w:rPr>
        <w:t xml:space="preserve">9.3. </w:t>
      </w:r>
      <w:r>
        <w:rPr>
          <w:rFonts w:ascii="Cambria" w:cs="Cambria" w:eastAsia="Cambria" w:hAnsi="Cambria"/>
          <w:sz w:val="22"/>
          <w:szCs w:val="22"/>
        </w:rPr>
        <w:t xml:space="preserve">Пользователь несёт субсидиарную ответственность за вред, причинённый Правообладателю действиями вторичных пользователей, если иное не предусмотрено настоящим Договором.</w:t>
      </w:r>
    </w:p>
    <w:p>
      <w:pPr>
        <w:spacing w:after="160" w:before="240"/>
      </w:pPr>
      <w:r>
        <w:rPr>
          <w:rFonts w:ascii="Cambria" w:cs="Cambria" w:eastAsia="Cambria" w:hAnsi="Cambria"/>
          <w:b/>
          <w:bCs/>
          <w:sz w:val="22"/>
          <w:szCs w:val="22"/>
        </w:rPr>
        <w:t xml:space="preserve">10. ОГРАНИЧЕНИЯ ПРАВ СТОРОН</w:t>
      </w:r>
    </w:p>
    <w:p>
      <w:pPr>
        <w:spacing w:after="120" w:line="300"/>
      </w:pPr>
      <w:r>
        <w:rPr>
          <w:rFonts w:ascii="Cambria" w:cs="Cambria" w:eastAsia="Cambria" w:hAnsi="Cambria"/>
          <w:sz w:val="22"/>
          <w:szCs w:val="22"/>
        </w:rPr>
        <w:t xml:space="preserve">10.1. </w:t>
      </w:r>
      <w:r>
        <w:rPr>
          <w:rFonts w:ascii="Cambria" w:cs="Cambria" w:eastAsia="Cambria" w:hAnsi="Cambria"/>
          <w:sz w:val="22"/>
          <w:szCs w:val="22"/>
        </w:rPr>
        <w:t xml:space="preserve">В целях обеспечения единства Сети и защиты деловой репутации Правообладателя Стороны принимают на себя следующие ограничения (ст. 1033 ГК РФ):</w:t>
      </w:r>
    </w:p>
    <w:p>
      <w:pPr>
        <w:spacing w:after="120" w:line="300"/>
      </w:pPr>
      <w:r>
        <w:rPr>
          <w:rFonts w:ascii="Cambria" w:cs="Cambria" w:eastAsia="Cambria" w:hAnsi="Cambria"/>
          <w:sz w:val="22"/>
          <w:szCs w:val="22"/>
        </w:rPr>
        <w:t xml:space="preserve">10.1.1. </w:t>
      </w:r>
      <w:r>
        <w:rPr>
          <w:rFonts w:ascii="Cambria" w:cs="Cambria" w:eastAsia="Cambria" w:hAnsi="Cambria"/>
          <w:sz w:val="22"/>
          <w:szCs w:val="22"/>
        </w:rPr>
        <w:t xml:space="preserve">Правообладатель обязуется не предоставлять другим лицам аналогичные комплексы исключительных прав для их использования на закреплённой за Пользователем Территории, а также воздерживаться от собственной аналогичной деятельности на этой Территории;</w:t>
      </w:r>
    </w:p>
    <w:p>
      <w:pPr>
        <w:spacing w:after="120" w:line="300"/>
      </w:pPr>
      <w:r>
        <w:rPr>
          <w:rFonts w:ascii="Cambria" w:cs="Cambria" w:eastAsia="Cambria" w:hAnsi="Cambria"/>
          <w:sz w:val="22"/>
          <w:szCs w:val="22"/>
        </w:rPr>
        <w:t xml:space="preserve">10.1.2. </w:t>
      </w:r>
      <w:r>
        <w:rPr>
          <w:rFonts w:ascii="Cambria" w:cs="Cambria" w:eastAsia="Cambria" w:hAnsi="Cambria"/>
          <w:sz w:val="22"/>
          <w:szCs w:val="22"/>
        </w:rPr>
        <w:t xml:space="preserve">Пользователь обязуется не конкурировать с Правообладателем на Территории, на которую распространяется действие настоящего Договора,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pPr>
        <w:spacing w:after="120" w:line="300"/>
      </w:pPr>
      <w:r>
        <w:rPr>
          <w:rFonts w:ascii="Cambria" w:cs="Cambria" w:eastAsia="Cambria" w:hAnsi="Cambria"/>
          <w:sz w:val="22"/>
          <w:szCs w:val="22"/>
        </w:rPr>
        <w:t xml:space="preserve">10.1.3. </w:t>
      </w:r>
      <w:r>
        <w:rPr>
          <w:rFonts w:ascii="Cambria" w:cs="Cambria" w:eastAsia="Cambria" w:hAnsi="Cambria"/>
          <w:sz w:val="22"/>
          <w:szCs w:val="22"/>
        </w:rPr>
        <w:t xml:space="preserve">Пользователь обязуется отказаться от получения по договорам коммерческой концессии аналогичных прав у конкурентов (потенциальных конкурентов) Правообладателя;</w:t>
      </w:r>
    </w:p>
    <w:p>
      <w:pPr>
        <w:spacing w:after="120" w:line="300"/>
      </w:pPr>
      <w:r>
        <w:rPr>
          <w:rFonts w:ascii="Cambria" w:cs="Cambria" w:eastAsia="Cambria" w:hAnsi="Cambria"/>
          <w:sz w:val="22"/>
          <w:szCs w:val="22"/>
        </w:rPr>
        <w:t xml:space="preserve">10.1.4. </w:t>
      </w:r>
      <w:r>
        <w:rPr>
          <w:rFonts w:ascii="Cambria" w:cs="Cambria" w:eastAsia="Cambria" w:hAnsi="Cambria"/>
          <w:sz w:val="22"/>
          <w:szCs w:val="22"/>
        </w:rPr>
        <w:t xml:space="preserve">Пользователь обязуется реализовывать произведённые или приобретённые товары, выполнять работы, оказывать услуги с использованием принадлежащих Правообладателю исключительных прав по ценам, установленным Правообладателем, либо в пределах согласованных Сторонами ценовых границ.</w:t>
      </w:r>
    </w:p>
    <w:p>
      <w:pPr>
        <w:spacing w:after="160" w:before="240"/>
      </w:pPr>
      <w:r>
        <w:rPr>
          <w:rFonts w:ascii="Cambria" w:cs="Cambria" w:eastAsia="Cambria" w:hAnsi="Cambria"/>
          <w:b/>
          <w:bCs/>
          <w:sz w:val="22"/>
          <w:szCs w:val="22"/>
        </w:rPr>
        <w:t xml:space="preserve">11. ОТВЕТСТВЕННОСТЬ СТОРОН</w:t>
      </w:r>
    </w:p>
    <w:p>
      <w:pPr>
        <w:spacing w:after="120" w:line="300"/>
      </w:pPr>
      <w:r>
        <w:rPr>
          <w:rFonts w:ascii="Cambria" w:cs="Cambria" w:eastAsia="Cambria" w:hAnsi="Cambria"/>
          <w:sz w:val="22"/>
          <w:szCs w:val="22"/>
        </w:rPr>
        <w:t xml:space="preserve">11.1. </w:t>
      </w:r>
      <w:r>
        <w:rPr>
          <w:rFonts w:ascii="Cambria" w:cs="Cambria" w:eastAsia="Cambria" w:hAnsi="Cambria"/>
          <w:sz w:val="22"/>
          <w:szCs w:val="22"/>
        </w:rPr>
        <w:t xml:space="preserve">Правообладатель несёт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настоящему Договору.</w:t>
      </w:r>
    </w:p>
    <w:p>
      <w:pPr>
        <w:spacing w:after="120" w:line="300"/>
      </w:pPr>
      <w:r>
        <w:rPr>
          <w:rFonts w:ascii="Cambria" w:cs="Cambria" w:eastAsia="Cambria" w:hAnsi="Cambria"/>
          <w:sz w:val="22"/>
          <w:szCs w:val="22"/>
        </w:rPr>
        <w:t xml:space="preserve">11.2. </w:t>
      </w:r>
      <w:r>
        <w:rPr>
          <w:rFonts w:ascii="Cambria" w:cs="Cambria" w:eastAsia="Cambria" w:hAnsi="Cambria"/>
          <w:sz w:val="22"/>
          <w:szCs w:val="22"/>
        </w:rPr>
        <w:t xml:space="preserve">По требованиям, предъявляемым к Пользователю как изготовителю продукции (товаров) Правообладателя, Правообладатель отвечает солидарно с Пользователем (п. 2 ст. 1034 ГК РФ).</w:t>
      </w:r>
    </w:p>
    <w:p>
      <w:pPr>
        <w:spacing w:after="120" w:line="300"/>
      </w:pPr>
      <w:r>
        <w:rPr>
          <w:rFonts w:ascii="Cambria" w:cs="Cambria" w:eastAsia="Cambria" w:hAnsi="Cambria"/>
          <w:sz w:val="22"/>
          <w:szCs w:val="22"/>
        </w:rPr>
        <w:t xml:space="preserve">11.3. </w:t>
      </w:r>
      <w:r>
        <w:rPr>
          <w:rFonts w:ascii="Cambria" w:cs="Cambria" w:eastAsia="Cambria" w:hAnsi="Cambria"/>
          <w:sz w:val="22"/>
          <w:szCs w:val="22"/>
        </w:rPr>
        <w:t xml:space="preserve">В случае нарушения Пользователем Стандартов, Руководства и иных требований Правообладателя к качеству товаров (работ, услуг) Правообладатель вправе потребовать уплаты Пользователем штрафа в размере ____________ (____________) рублей за каждое выявленное нарушение.</w:t>
      </w:r>
    </w:p>
    <w:p>
      <w:pPr>
        <w:spacing w:after="120" w:line="300"/>
      </w:pPr>
      <w:r>
        <w:rPr>
          <w:rFonts w:ascii="Cambria" w:cs="Cambria" w:eastAsia="Cambria" w:hAnsi="Cambria"/>
          <w:sz w:val="22"/>
          <w:szCs w:val="22"/>
        </w:rPr>
        <w:t xml:space="preserve">11.4. </w:t>
      </w:r>
      <w:r>
        <w:rPr>
          <w:rFonts w:ascii="Cambria" w:cs="Cambria" w:eastAsia="Cambria" w:hAnsi="Cambria"/>
          <w:sz w:val="22"/>
          <w:szCs w:val="22"/>
        </w:rPr>
        <w:t xml:space="preserve">В случае нарушения Пользователем условий настоящего Договора о конфиденциальности и неразглашении секретов производства (ноу-хау) Пользователь обязан уплатить Правообладателю штраф в размере ____________ (____________) рублей за каждое нарушение, а также возместить причинённые убытки в полном объёме.</w:t>
      </w:r>
    </w:p>
    <w:p>
      <w:pPr>
        <w:spacing w:after="120" w:line="300"/>
      </w:pPr>
      <w:r>
        <w:rPr>
          <w:rFonts w:ascii="Cambria" w:cs="Cambria" w:eastAsia="Cambria" w:hAnsi="Cambria"/>
          <w:sz w:val="22"/>
          <w:szCs w:val="22"/>
        </w:rPr>
        <w:t xml:space="preserve">11.5. </w:t>
      </w:r>
      <w:r>
        <w:rPr>
          <w:rFonts w:ascii="Cambria" w:cs="Cambria" w:eastAsia="Cambria" w:hAnsi="Cambria"/>
          <w:sz w:val="22"/>
          <w:szCs w:val="22"/>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spacing w:after="160" w:before="240"/>
      </w:pPr>
      <w:r>
        <w:rPr>
          <w:rFonts w:ascii="Cambria" w:cs="Cambria" w:eastAsia="Cambria" w:hAnsi="Cambria"/>
          <w:b/>
          <w:bCs/>
          <w:sz w:val="22"/>
          <w:szCs w:val="22"/>
        </w:rPr>
        <w:t xml:space="preserve">12. КОНФИДЕНЦИАЛЬНОСТЬ</w:t>
      </w:r>
    </w:p>
    <w:p>
      <w:pPr>
        <w:spacing w:after="120" w:line="300"/>
      </w:pPr>
      <w:r>
        <w:rPr>
          <w:rFonts w:ascii="Cambria" w:cs="Cambria" w:eastAsia="Cambria" w:hAnsi="Cambria"/>
          <w:sz w:val="22"/>
          <w:szCs w:val="22"/>
        </w:rPr>
        <w:t xml:space="preserve">12.1. </w:t>
      </w:r>
      <w:r>
        <w:rPr>
          <w:rFonts w:ascii="Cambria" w:cs="Cambria" w:eastAsia="Cambria" w:hAnsi="Cambria"/>
          <w:sz w:val="22"/>
          <w:szCs w:val="22"/>
        </w:rPr>
        <w:t xml:space="preserve">Стороны обязуются сохранять конфиденциальность сведений, полученных при заключении и исполнении настоящего Договора, в том числе сведения, составляющие коммерческую тайну, секреты производства (ноу-хау), сведения о Стандартах, Руководстве, Концепции, финансовых показателях, клиентах и контрагентах другой Стороны.</w:t>
      </w:r>
    </w:p>
    <w:p>
      <w:pPr>
        <w:spacing w:after="120" w:line="300"/>
      </w:pPr>
      <w:r>
        <w:rPr>
          <w:rFonts w:ascii="Cambria" w:cs="Cambria" w:eastAsia="Cambria" w:hAnsi="Cambria"/>
          <w:sz w:val="22"/>
          <w:szCs w:val="22"/>
        </w:rPr>
        <w:t xml:space="preserve">12.2. </w:t>
      </w:r>
      <w:r>
        <w:rPr>
          <w:rFonts w:ascii="Cambria" w:cs="Cambria" w:eastAsia="Cambria" w:hAnsi="Cambria"/>
          <w:sz w:val="22"/>
          <w:szCs w:val="22"/>
        </w:rPr>
        <w:t xml:space="preserve">Стороны не вправе передавать конфиденциальную информацию третьим лицам без письменного согласия другой Стороны, за исключением случаев, предусмотренных действующим законодательством Российской Федерации.</w:t>
      </w:r>
    </w:p>
    <w:p>
      <w:pPr>
        <w:spacing w:after="120" w:line="300"/>
      </w:pPr>
      <w:r>
        <w:rPr>
          <w:rFonts w:ascii="Cambria" w:cs="Cambria" w:eastAsia="Cambria" w:hAnsi="Cambria"/>
          <w:sz w:val="22"/>
          <w:szCs w:val="22"/>
        </w:rPr>
        <w:t xml:space="preserve">12.3. </w:t>
      </w:r>
      <w:r>
        <w:rPr>
          <w:rFonts w:ascii="Cambria" w:cs="Cambria" w:eastAsia="Cambria" w:hAnsi="Cambria"/>
          <w:sz w:val="22"/>
          <w:szCs w:val="22"/>
        </w:rPr>
        <w:t xml:space="preserve">Обязательства Сторон по сохранению конфиденциальности действуют в течение срока действия настоящего Договора и ____________ лет с даты его прекращения.</w:t>
      </w:r>
    </w:p>
    <w:p>
      <w:pPr>
        <w:spacing w:after="160" w:before="240"/>
      </w:pPr>
      <w:r>
        <w:rPr>
          <w:rFonts w:ascii="Cambria" w:cs="Cambria" w:eastAsia="Cambria" w:hAnsi="Cambria"/>
          <w:b/>
          <w:bCs/>
          <w:sz w:val="22"/>
          <w:szCs w:val="22"/>
        </w:rPr>
        <w:t xml:space="preserve">13. СРОК ДЕЙСТВИЯ И ПОРЯДОК РАСТОРЖЕНИЯ</w:t>
      </w:r>
    </w:p>
    <w:p>
      <w:pPr>
        <w:spacing w:after="120" w:line="300"/>
      </w:pPr>
      <w:r>
        <w:rPr>
          <w:rFonts w:ascii="Cambria" w:cs="Cambria" w:eastAsia="Cambria" w:hAnsi="Cambria"/>
          <w:sz w:val="22"/>
          <w:szCs w:val="22"/>
        </w:rPr>
        <w:t xml:space="preserve">13.1. </w:t>
      </w:r>
      <w:r>
        <w:rPr>
          <w:rFonts w:ascii="Cambria" w:cs="Cambria" w:eastAsia="Cambria" w:hAnsi="Cambria"/>
          <w:sz w:val="22"/>
          <w:szCs w:val="22"/>
        </w:rPr>
        <w:t xml:space="preserve">Настоящий Договор вступает в силу с момента государственной регистрации предоставления права использования Комплекса прав в Роспатенте и действует в течение ____________ лет.</w:t>
      </w:r>
    </w:p>
    <w:p>
      <w:pPr>
        <w:spacing w:after="120" w:line="300"/>
      </w:pPr>
      <w:r>
        <w:rPr>
          <w:rFonts w:ascii="Cambria" w:cs="Cambria" w:eastAsia="Cambria" w:hAnsi="Cambria"/>
          <w:sz w:val="22"/>
          <w:szCs w:val="22"/>
        </w:rPr>
        <w:t xml:space="preserve">13.2. </w:t>
      </w:r>
      <w:r>
        <w:rPr>
          <w:rFonts w:ascii="Cambria" w:cs="Cambria" w:eastAsia="Cambria" w:hAnsi="Cambria"/>
          <w:sz w:val="22"/>
          <w:szCs w:val="22"/>
        </w:rPr>
        <w:t xml:space="preserve">Пользователь, надлежащим образом исполнявший свои обязанности, имеет по истечении срока настоящего Договора преимущественное право на заключение договора на новый срок на тех же или не менее благоприятных условиях (ст. 1035 ГК РФ).</w:t>
      </w:r>
    </w:p>
    <w:p>
      <w:pPr>
        <w:spacing w:after="120" w:line="300"/>
      </w:pPr>
      <w:r>
        <w:rPr>
          <w:rFonts w:ascii="Cambria" w:cs="Cambria" w:eastAsia="Cambria" w:hAnsi="Cambria"/>
          <w:sz w:val="22"/>
          <w:szCs w:val="22"/>
        </w:rPr>
        <w:t xml:space="preserve">13.3. </w:t>
      </w:r>
      <w:r>
        <w:rPr>
          <w:rFonts w:ascii="Cambria" w:cs="Cambria" w:eastAsia="Cambria" w:hAnsi="Cambria"/>
          <w:sz w:val="22"/>
          <w:szCs w:val="22"/>
        </w:rPr>
        <w:t xml:space="preserve">Каждая из Сторон вправе в любое время отказаться от Договора, заключённого без указания срока его действия, уведомив об этом другую Сторону за шесть месяцев, если Договором не предусмотрен более продолжительный срок.</w:t>
      </w:r>
    </w:p>
    <w:p>
      <w:pPr>
        <w:spacing w:after="120" w:line="300"/>
      </w:pPr>
      <w:r>
        <w:rPr>
          <w:rFonts w:ascii="Cambria" w:cs="Cambria" w:eastAsia="Cambria" w:hAnsi="Cambria"/>
          <w:sz w:val="22"/>
          <w:szCs w:val="22"/>
        </w:rPr>
        <w:t xml:space="preserve">13.4. </w:t>
      </w:r>
      <w:r>
        <w:rPr>
          <w:rFonts w:ascii="Cambria" w:cs="Cambria" w:eastAsia="Cambria" w:hAnsi="Cambria"/>
          <w:sz w:val="22"/>
          <w:szCs w:val="22"/>
        </w:rPr>
        <w:t xml:space="preserve">Договор может быть расторгнут досрочно по соглашению Сторон либо в судебном порядке при существенном нарушении одной из Сторон условий Договора.</w:t>
      </w:r>
    </w:p>
    <w:p>
      <w:pPr>
        <w:spacing w:after="120" w:line="300"/>
      </w:pPr>
      <w:r>
        <w:rPr>
          <w:rFonts w:ascii="Cambria" w:cs="Cambria" w:eastAsia="Cambria" w:hAnsi="Cambria"/>
          <w:sz w:val="22"/>
          <w:szCs w:val="22"/>
        </w:rPr>
        <w:t xml:space="preserve">13.5. </w:t>
      </w:r>
      <w:r>
        <w:rPr>
          <w:rFonts w:ascii="Cambria" w:cs="Cambria" w:eastAsia="Cambria" w:hAnsi="Cambria"/>
          <w:sz w:val="22"/>
          <w:szCs w:val="22"/>
        </w:rPr>
        <w:t xml:space="preserve">Договор прекращается в случаях:</w:t>
      </w:r>
    </w:p>
    <w:p>
      <w:pPr>
        <w:spacing w:after="120" w:line="300"/>
      </w:pPr>
      <w:r>
        <w:rPr>
          <w:rFonts w:ascii="Cambria" w:cs="Cambria" w:eastAsia="Cambria" w:hAnsi="Cambria"/>
          <w:sz w:val="22"/>
          <w:szCs w:val="22"/>
        </w:rPr>
        <w:t xml:space="preserve">13.5.1. </w:t>
      </w:r>
      <w:r>
        <w:rPr>
          <w:rFonts w:ascii="Cambria" w:cs="Cambria" w:eastAsia="Cambria" w:hAnsi="Cambria"/>
          <w:sz w:val="22"/>
          <w:szCs w:val="22"/>
        </w:rPr>
        <w:t xml:space="preserve">прекращения принадлежащего Правообладателю права на товарный знак без замены его новым аналогичным правом;</w:t>
      </w:r>
    </w:p>
    <w:p>
      <w:pPr>
        <w:spacing w:after="120" w:line="300"/>
      </w:pPr>
      <w:r>
        <w:rPr>
          <w:rFonts w:ascii="Cambria" w:cs="Cambria" w:eastAsia="Cambria" w:hAnsi="Cambria"/>
          <w:sz w:val="22"/>
          <w:szCs w:val="22"/>
        </w:rPr>
        <w:t xml:space="preserve">13.5.2. </w:t>
      </w:r>
      <w:r>
        <w:rPr>
          <w:rFonts w:ascii="Cambria" w:cs="Cambria" w:eastAsia="Cambria" w:hAnsi="Cambria"/>
          <w:sz w:val="22"/>
          <w:szCs w:val="22"/>
        </w:rPr>
        <w:t xml:space="preserve">объявления Правообладателя или Пользователя несостоятельным (банкротом);</w:t>
      </w:r>
    </w:p>
    <w:p>
      <w:pPr>
        <w:spacing w:after="120" w:line="300"/>
      </w:pPr>
      <w:r>
        <w:rPr>
          <w:rFonts w:ascii="Cambria" w:cs="Cambria" w:eastAsia="Cambria" w:hAnsi="Cambria"/>
          <w:sz w:val="22"/>
          <w:szCs w:val="22"/>
        </w:rPr>
        <w:t xml:space="preserve">13.5.3. </w:t>
      </w:r>
      <w:r>
        <w:rPr>
          <w:rFonts w:ascii="Cambria" w:cs="Cambria" w:eastAsia="Cambria" w:hAnsi="Cambria"/>
          <w:sz w:val="22"/>
          <w:szCs w:val="22"/>
        </w:rPr>
        <w:t xml:space="preserve">в иных случаях, предусмотренных действующим законодательством Российской Федерации.</w:t>
      </w:r>
    </w:p>
    <w:p>
      <w:pPr>
        <w:spacing w:after="160" w:before="240"/>
      </w:pPr>
      <w:r>
        <w:rPr>
          <w:rFonts w:ascii="Cambria" w:cs="Cambria" w:eastAsia="Cambria" w:hAnsi="Cambria"/>
          <w:b/>
          <w:bCs/>
          <w:sz w:val="22"/>
          <w:szCs w:val="22"/>
        </w:rPr>
        <w:t xml:space="preserve">14. РАЗРЕШЕНИЕ СПОРОВ</w:t>
      </w:r>
    </w:p>
    <w:p>
      <w:pPr>
        <w:spacing w:after="120" w:line="300"/>
      </w:pPr>
      <w:r>
        <w:rPr>
          <w:rFonts w:ascii="Cambria" w:cs="Cambria" w:eastAsia="Cambria" w:hAnsi="Cambria"/>
          <w:sz w:val="22"/>
          <w:szCs w:val="22"/>
        </w:rPr>
        <w:t xml:space="preserve">14.1. </w:t>
      </w:r>
      <w:r>
        <w:rPr>
          <w:rFonts w:ascii="Cambria" w:cs="Cambria" w:eastAsia="Cambria" w:hAnsi="Cambria"/>
          <w:sz w:val="22"/>
          <w:szCs w:val="22"/>
        </w:rPr>
        <w:t xml:space="preserve">Все споры и разногласия, возникающие из настоящего Договора или в связи с ним, Стороны будут стремиться разрешить путём переговоров.</w:t>
      </w:r>
    </w:p>
    <w:p>
      <w:pPr>
        <w:spacing w:after="120" w:line="300"/>
      </w:pPr>
      <w:r>
        <w:rPr>
          <w:rFonts w:ascii="Cambria" w:cs="Cambria" w:eastAsia="Cambria" w:hAnsi="Cambria"/>
          <w:sz w:val="22"/>
          <w:szCs w:val="22"/>
        </w:rPr>
        <w:t xml:space="preserve">14.2. </w:t>
      </w:r>
      <w:r>
        <w:rPr>
          <w:rFonts w:ascii="Cambria" w:cs="Cambria" w:eastAsia="Cambria" w:hAnsi="Cambria"/>
          <w:sz w:val="22"/>
          <w:szCs w:val="22"/>
        </w:rPr>
        <w:t xml:space="preserve">Претензионный порядок урегулирования споров является обязательным. Срок ответа на претензию — ____________ календарных дней с даты её получения.</w:t>
      </w:r>
    </w:p>
    <w:p>
      <w:pPr>
        <w:spacing w:after="120" w:line="300"/>
      </w:pPr>
      <w:r>
        <w:rPr>
          <w:rFonts w:ascii="Cambria" w:cs="Cambria" w:eastAsia="Cambria" w:hAnsi="Cambria"/>
          <w:sz w:val="22"/>
          <w:szCs w:val="22"/>
        </w:rPr>
        <w:t xml:space="preserve">14.3. </w:t>
      </w:r>
      <w:r>
        <w:rPr>
          <w:rFonts w:ascii="Cambria" w:cs="Cambria" w:eastAsia="Cambria" w:hAnsi="Cambria"/>
          <w:sz w:val="22"/>
          <w:szCs w:val="22"/>
        </w:rPr>
        <w:t xml:space="preserve">При невозможности урегулирования спора в претензионном порядке спор подлежит рассмотрению в Арбитражном суде ____________.</w:t>
      </w:r>
    </w:p>
    <w:p>
      <w:pPr>
        <w:spacing w:after="160" w:before="240"/>
      </w:pPr>
      <w:r>
        <w:rPr>
          <w:rFonts w:ascii="Cambria" w:cs="Cambria" w:eastAsia="Cambria" w:hAnsi="Cambria"/>
          <w:b/>
          <w:bCs/>
          <w:sz w:val="22"/>
          <w:szCs w:val="22"/>
        </w:rPr>
        <w:t xml:space="preserve">15. ЗАКЛЮЧИТЕЛЬНЫЕ ПОЛОЖЕНИЯ</w:t>
      </w:r>
    </w:p>
    <w:p>
      <w:pPr>
        <w:spacing w:after="120" w:line="300"/>
      </w:pPr>
      <w:r>
        <w:rPr>
          <w:rFonts w:ascii="Cambria" w:cs="Cambria" w:eastAsia="Cambria" w:hAnsi="Cambria"/>
          <w:sz w:val="22"/>
          <w:szCs w:val="22"/>
        </w:rPr>
        <w:t xml:space="preserve">15.1. </w:t>
      </w:r>
      <w:r>
        <w:rPr>
          <w:rFonts w:ascii="Cambria" w:cs="Cambria" w:eastAsia="Cambria" w:hAnsi="Cambria"/>
          <w:sz w:val="22"/>
          <w:szCs w:val="22"/>
        </w:rPr>
        <w:t xml:space="preserve">Все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 а также при условии их государственной регистрации в Роспатенте (если такая регистрация требуется законом).</w:t>
      </w:r>
    </w:p>
    <w:p>
      <w:pPr>
        <w:spacing w:after="120" w:line="300"/>
      </w:pPr>
      <w:r>
        <w:rPr>
          <w:rFonts w:ascii="Cambria" w:cs="Cambria" w:eastAsia="Cambria" w:hAnsi="Cambria"/>
          <w:sz w:val="22"/>
          <w:szCs w:val="22"/>
        </w:rPr>
        <w:t xml:space="preserve">15.2. </w:t>
      </w:r>
      <w:r>
        <w:rPr>
          <w:rFonts w:ascii="Cambria" w:cs="Cambria" w:eastAsia="Cambria" w:hAnsi="Cambria"/>
          <w:sz w:val="22"/>
          <w:szCs w:val="22"/>
        </w:rPr>
        <w:t xml:space="preserve">Во всём, что не урегулировано настоящим Договором, Стороны руководствуются действующим законодательством Российской Федерации, в том числе главой 54 ГК РФ.</w:t>
      </w:r>
    </w:p>
    <w:p>
      <w:pPr>
        <w:spacing w:after="120" w:line="300"/>
      </w:pPr>
      <w:r>
        <w:rPr>
          <w:rFonts w:ascii="Cambria" w:cs="Cambria" w:eastAsia="Cambria" w:hAnsi="Cambria"/>
          <w:sz w:val="22"/>
          <w:szCs w:val="22"/>
        </w:rPr>
        <w:t xml:space="preserve">15.3. </w:t>
      </w:r>
      <w:r>
        <w:rPr>
          <w:rFonts w:ascii="Cambria" w:cs="Cambria" w:eastAsia="Cambria" w:hAnsi="Cambria"/>
          <w:sz w:val="22"/>
          <w:szCs w:val="22"/>
        </w:rPr>
        <w:t xml:space="preserve">Настоящий Договор составлен в трёх экземплярах, имеющих равную юридическую силу: по одному для каждой из Сторон, один — для Роспатента.</w:t>
      </w:r>
    </w:p>
    <w:p>
      <w:pPr>
        <w:spacing w:after="120" w:line="300"/>
      </w:pPr>
      <w:r>
        <w:rPr>
          <w:rFonts w:ascii="Cambria" w:cs="Cambria" w:eastAsia="Cambria" w:hAnsi="Cambria"/>
          <w:sz w:val="22"/>
          <w:szCs w:val="22"/>
        </w:rPr>
        <w:t xml:space="preserve">15.4. </w:t>
      </w:r>
      <w:r>
        <w:rPr>
          <w:rFonts w:ascii="Cambria" w:cs="Cambria" w:eastAsia="Cambria" w:hAnsi="Cambria"/>
          <w:sz w:val="22"/>
          <w:szCs w:val="22"/>
        </w:rPr>
        <w:t xml:space="preserve">Приложения к настоящему Договору являются его неотъемлемой частью:</w:t>
      </w:r>
    </w:p>
    <w:p>
      <w:pPr>
        <w:spacing w:after="120" w:line="300"/>
      </w:pPr>
      <w:r>
        <w:rPr>
          <w:rFonts w:ascii="Cambria" w:cs="Cambria" w:eastAsia="Cambria" w:hAnsi="Cambria"/>
          <w:sz w:val="22"/>
          <w:szCs w:val="22"/>
        </w:rPr>
        <w:t xml:space="preserve">15.4.1. </w:t>
      </w:r>
      <w:r>
        <w:rPr>
          <w:rFonts w:ascii="Cambria" w:cs="Cambria" w:eastAsia="Cambria" w:hAnsi="Cambria"/>
          <w:sz w:val="22"/>
          <w:szCs w:val="22"/>
        </w:rPr>
        <w:t xml:space="preserve">Приложение № 1. Перечень секретов производства (ноу-хау);</w:t>
      </w:r>
    </w:p>
    <w:p>
      <w:pPr>
        <w:spacing w:after="120" w:line="300"/>
      </w:pPr>
      <w:r>
        <w:rPr>
          <w:rFonts w:ascii="Cambria" w:cs="Cambria" w:eastAsia="Cambria" w:hAnsi="Cambria"/>
          <w:sz w:val="22"/>
          <w:szCs w:val="22"/>
        </w:rPr>
        <w:t xml:space="preserve">15.4.2. </w:t>
      </w:r>
      <w:r>
        <w:rPr>
          <w:rFonts w:ascii="Cambria" w:cs="Cambria" w:eastAsia="Cambria" w:hAnsi="Cambria"/>
          <w:sz w:val="22"/>
          <w:szCs w:val="22"/>
        </w:rPr>
        <w:t xml:space="preserve">Приложение № 2. Форма отчёта Пользователя о выручке;</w:t>
      </w:r>
    </w:p>
    <w:p>
      <w:pPr>
        <w:spacing w:after="120" w:line="300"/>
      </w:pPr>
      <w:r>
        <w:rPr>
          <w:rFonts w:ascii="Cambria" w:cs="Cambria" w:eastAsia="Cambria" w:hAnsi="Cambria"/>
          <w:sz w:val="22"/>
          <w:szCs w:val="22"/>
        </w:rPr>
        <w:t xml:space="preserve">15.4.3. </w:t>
      </w:r>
      <w:r>
        <w:rPr>
          <w:rFonts w:ascii="Cambria" w:cs="Cambria" w:eastAsia="Cambria" w:hAnsi="Cambria"/>
          <w:sz w:val="22"/>
          <w:szCs w:val="22"/>
        </w:rPr>
        <w:t xml:space="preserve">Приложение № 3. Стандарты и Руководство (Brand Book).</w:t>
      </w:r>
    </w:p>
    <w:p>
      <w:pPr>
        <w:spacing w:after="160" w:before="240"/>
      </w:pPr>
      <w:r>
        <w:rPr>
          <w:rFonts w:ascii="Cambria" w:cs="Cambria" w:eastAsia="Cambria" w:hAnsi="Cambria"/>
          <w:b/>
          <w:bCs/>
          <w:sz w:val="22"/>
          <w:szCs w:val="22"/>
        </w:rPr>
        <w:t xml:space="preserve">16. РЕКВИЗИТЫ И ПОДПИСИ СТОРОН</w:t>
      </w:r>
    </w:p>
    <w:p>
      <w:pPr>
        <w:tabs>
          <w:tab w:val="left" w:pos="4860"/>
        </w:tabs>
        <w:spacing w:after="60" w:before="120"/>
      </w:pPr>
      <w:r>
        <w:rPr>
          <w:rFonts w:ascii="Cambria" w:cs="Cambria" w:eastAsia="Cambria" w:hAnsi="Cambria"/>
          <w:b/>
          <w:bCs/>
          <w:sz w:val="22"/>
          <w:szCs w:val="22"/>
        </w:rPr>
        <w:t xml:space="preserve">Правообладатель</w:t>
      </w:r>
      <w:r>
        <w:rPr>
          <w:rFonts w:ascii="Cambria" w:cs="Cambria" w:eastAsia="Cambria" w:hAnsi="Cambria"/>
          <w:sz w:val="22"/>
          <w:szCs w:val="22"/>
        </w:rPr>
        <w:t xml:space="preserve">	</w:t>
      </w:r>
      <w:r>
        <w:rPr>
          <w:rFonts w:ascii="Cambria" w:cs="Cambria" w:eastAsia="Cambria" w:hAnsi="Cambria"/>
          <w:b/>
          <w:bCs/>
          <w:sz w:val="22"/>
          <w:szCs w:val="22"/>
        </w:rPr>
        <w:t xml:space="preserve">Пользователь</w:t>
      </w:r>
    </w:p>
    <w:p>
      <w:pPr>
        <w:tabs>
          <w:tab w:val="left" w:pos="4860"/>
        </w:tabs>
        <w:spacing w:after="60"/>
      </w:pPr>
      <w:r>
        <w:rPr>
          <w:rFonts w:ascii="Cambria" w:cs="Cambria" w:eastAsia="Cambria" w:hAnsi="Cambria"/>
          <w:sz w:val="22"/>
          <w:szCs w:val="22"/>
        </w:rPr>
        <w:t xml:space="preserve">____________ «____________»</w:t>
      </w:r>
      <w:r>
        <w:rPr>
          <w:rFonts w:ascii="Cambria" w:cs="Cambria" w:eastAsia="Cambria" w:hAnsi="Cambria"/>
          <w:sz w:val="22"/>
          <w:szCs w:val="22"/>
        </w:rPr>
        <w:t xml:space="preserve">	</w:t>
      </w:r>
      <w:r>
        <w:rPr>
          <w:rFonts w:ascii="Cambria" w:cs="Cambria" w:eastAsia="Cambria" w:hAnsi="Cambria"/>
          <w:sz w:val="22"/>
          <w:szCs w:val="22"/>
        </w:rPr>
        <w:t xml:space="preserve">____________ «____________»</w:t>
      </w:r>
    </w:p>
    <w:p>
      <w:pPr>
        <w:tabs>
          <w:tab w:val="left" w:pos="4860"/>
        </w:tabs>
        <w:spacing w:after="60"/>
      </w:pPr>
      <w:r>
        <w:rPr>
          <w:rFonts w:ascii="Cambria" w:cs="Cambria" w:eastAsia="Cambria" w:hAnsi="Cambria"/>
          <w:sz w:val="22"/>
          <w:szCs w:val="22"/>
        </w:rPr>
        <w:t xml:space="preserve">ИНН: ____________  КПП: ____________</w:t>
      </w:r>
      <w:r>
        <w:rPr>
          <w:rFonts w:ascii="Cambria" w:cs="Cambria" w:eastAsia="Cambria" w:hAnsi="Cambria"/>
          <w:sz w:val="22"/>
          <w:szCs w:val="22"/>
        </w:rPr>
        <w:t xml:space="preserve">	</w:t>
      </w:r>
      <w:r>
        <w:rPr>
          <w:rFonts w:ascii="Cambria" w:cs="Cambria" w:eastAsia="Cambria" w:hAnsi="Cambria"/>
          <w:sz w:val="22"/>
          <w:szCs w:val="22"/>
        </w:rPr>
        <w:t xml:space="preserve">ИНН: ____________  КПП: ____________</w:t>
      </w:r>
    </w:p>
    <w:p>
      <w:pPr>
        <w:tabs>
          <w:tab w:val="left" w:pos="4860"/>
        </w:tabs>
        <w:spacing w:after="60"/>
      </w:pPr>
      <w:r>
        <w:rPr>
          <w:rFonts w:ascii="Cambria" w:cs="Cambria" w:eastAsia="Cambria" w:hAnsi="Cambria"/>
          <w:sz w:val="22"/>
          <w:szCs w:val="22"/>
        </w:rPr>
        <w:t xml:space="preserve">ОГРН: ____________</w:t>
      </w:r>
      <w:r>
        <w:rPr>
          <w:rFonts w:ascii="Cambria" w:cs="Cambria" w:eastAsia="Cambria" w:hAnsi="Cambria"/>
          <w:sz w:val="22"/>
          <w:szCs w:val="22"/>
        </w:rPr>
        <w:t xml:space="preserve">	</w:t>
      </w:r>
      <w:r>
        <w:rPr>
          <w:rFonts w:ascii="Cambria" w:cs="Cambria" w:eastAsia="Cambria" w:hAnsi="Cambria"/>
          <w:sz w:val="22"/>
          <w:szCs w:val="22"/>
        </w:rPr>
        <w:t xml:space="preserve">ОГРН: ____________</w:t>
      </w:r>
    </w:p>
    <w:p>
      <w:pPr>
        <w:tabs>
          <w:tab w:val="left" w:pos="4860"/>
        </w:tabs>
        <w:spacing w:after="60"/>
      </w:pPr>
      <w:r>
        <w:rPr>
          <w:rFonts w:ascii="Cambria" w:cs="Cambria" w:eastAsia="Cambria" w:hAnsi="Cambria"/>
          <w:sz w:val="22"/>
          <w:szCs w:val="22"/>
        </w:rPr>
        <w:t xml:space="preserve">Юридический адрес: ____________</w:t>
      </w:r>
      <w:r>
        <w:rPr>
          <w:rFonts w:ascii="Cambria" w:cs="Cambria" w:eastAsia="Cambria" w:hAnsi="Cambria"/>
          <w:sz w:val="22"/>
          <w:szCs w:val="22"/>
        </w:rPr>
        <w:t xml:space="preserve">	</w:t>
      </w:r>
      <w:r>
        <w:rPr>
          <w:rFonts w:ascii="Cambria" w:cs="Cambria" w:eastAsia="Cambria" w:hAnsi="Cambria"/>
          <w:sz w:val="22"/>
          <w:szCs w:val="22"/>
        </w:rPr>
        <w:t xml:space="preserve">Юридический адрес: ____________</w:t>
      </w:r>
    </w:p>
    <w:p>
      <w:pPr>
        <w:tabs>
          <w:tab w:val="left" w:pos="4860"/>
        </w:tabs>
        <w:spacing w:after="60"/>
      </w:pPr>
      <w:r>
        <w:rPr>
          <w:rFonts w:ascii="Cambria" w:cs="Cambria" w:eastAsia="Cambria" w:hAnsi="Cambria"/>
          <w:sz w:val="22"/>
          <w:szCs w:val="22"/>
        </w:rPr>
        <w:t xml:space="preserve">Расчётный счёт: ____________</w:t>
      </w:r>
      <w:r>
        <w:rPr>
          <w:rFonts w:ascii="Cambria" w:cs="Cambria" w:eastAsia="Cambria" w:hAnsi="Cambria"/>
          <w:sz w:val="22"/>
          <w:szCs w:val="22"/>
        </w:rPr>
        <w:t xml:space="preserve">	</w:t>
      </w:r>
      <w:r>
        <w:rPr>
          <w:rFonts w:ascii="Cambria" w:cs="Cambria" w:eastAsia="Cambria" w:hAnsi="Cambria"/>
          <w:sz w:val="22"/>
          <w:szCs w:val="22"/>
        </w:rPr>
        <w:t xml:space="preserve">Расчётный счёт: ____________</w:t>
      </w:r>
    </w:p>
    <w:p>
      <w:pPr>
        <w:tabs>
          <w:tab w:val="left" w:pos="4860"/>
        </w:tabs>
        <w:spacing w:after="60"/>
      </w:pPr>
      <w:r>
        <w:rPr>
          <w:rFonts w:ascii="Cambria" w:cs="Cambria" w:eastAsia="Cambria" w:hAnsi="Cambria"/>
          <w:sz w:val="22"/>
          <w:szCs w:val="22"/>
        </w:rPr>
        <w:t xml:space="preserve">Банк: ____________</w:t>
      </w:r>
      <w:r>
        <w:rPr>
          <w:rFonts w:ascii="Cambria" w:cs="Cambria" w:eastAsia="Cambria" w:hAnsi="Cambria"/>
          <w:sz w:val="22"/>
          <w:szCs w:val="22"/>
        </w:rPr>
        <w:t xml:space="preserve">	</w:t>
      </w:r>
      <w:r>
        <w:rPr>
          <w:rFonts w:ascii="Cambria" w:cs="Cambria" w:eastAsia="Cambria" w:hAnsi="Cambria"/>
          <w:sz w:val="22"/>
          <w:szCs w:val="22"/>
        </w:rPr>
        <w:t xml:space="preserve">Банк: ____________</w:t>
      </w:r>
    </w:p>
    <w:p>
      <w:pPr>
        <w:tabs>
          <w:tab w:val="left" w:pos="4860"/>
        </w:tabs>
        <w:spacing w:after="60"/>
      </w:pPr>
      <w:r>
        <w:rPr>
          <w:rFonts w:ascii="Cambria" w:cs="Cambria" w:eastAsia="Cambria" w:hAnsi="Cambria"/>
          <w:sz w:val="22"/>
          <w:szCs w:val="22"/>
        </w:rPr>
        <w:t xml:space="preserve">БИК: ____________</w:t>
      </w:r>
      <w:r>
        <w:rPr>
          <w:rFonts w:ascii="Cambria" w:cs="Cambria" w:eastAsia="Cambria" w:hAnsi="Cambria"/>
          <w:sz w:val="22"/>
          <w:szCs w:val="22"/>
        </w:rPr>
        <w:t xml:space="preserve">	</w:t>
      </w:r>
      <w:r>
        <w:rPr>
          <w:rFonts w:ascii="Cambria" w:cs="Cambria" w:eastAsia="Cambria" w:hAnsi="Cambria"/>
          <w:sz w:val="22"/>
          <w:szCs w:val="22"/>
        </w:rPr>
        <w:t xml:space="preserve">БИК: ____________</w:t>
      </w:r>
    </w:p>
    <w:p>
      <w:pPr>
        <w:tabs>
          <w:tab w:val="left" w:pos="4860"/>
        </w:tabs>
        <w:spacing w:after="60"/>
      </w:pPr>
      <w:r>
        <w:rPr>
          <w:rFonts w:ascii="Cambria" w:cs="Cambria" w:eastAsia="Cambria" w:hAnsi="Cambria"/>
          <w:sz w:val="22"/>
          <w:szCs w:val="22"/>
        </w:rPr>
        <w:t xml:space="preserve">Корр. счёт: ____________</w:t>
      </w:r>
      <w:r>
        <w:rPr>
          <w:rFonts w:ascii="Cambria" w:cs="Cambria" w:eastAsia="Cambria" w:hAnsi="Cambria"/>
          <w:sz w:val="22"/>
          <w:szCs w:val="22"/>
        </w:rPr>
        <w:t xml:space="preserve">	</w:t>
      </w:r>
      <w:r>
        <w:rPr>
          <w:rFonts w:ascii="Cambria" w:cs="Cambria" w:eastAsia="Cambria" w:hAnsi="Cambria"/>
          <w:sz w:val="22"/>
          <w:szCs w:val="22"/>
        </w:rPr>
        <w:t xml:space="preserve">Корр. счёт: ____________</w:t>
      </w:r>
    </w:p>
    <w:p>
      <w:pPr>
        <w:tabs>
          <w:tab w:val="left" w:pos="4860"/>
        </w:tabs>
        <w:spacing w:after="60"/>
      </w:pPr>
      <w:r>
        <w:rPr>
          <w:rFonts w:ascii="Cambria" w:cs="Cambria" w:eastAsia="Cambria" w:hAnsi="Cambria"/>
          <w:sz w:val="22"/>
          <w:szCs w:val="22"/>
        </w:rPr>
        <w:t xml:space="preserve">Тел.: ____________</w:t>
      </w:r>
      <w:r>
        <w:rPr>
          <w:rFonts w:ascii="Cambria" w:cs="Cambria" w:eastAsia="Cambria" w:hAnsi="Cambria"/>
          <w:sz w:val="22"/>
          <w:szCs w:val="22"/>
        </w:rPr>
        <w:t xml:space="preserve">	</w:t>
      </w:r>
      <w:r>
        <w:rPr>
          <w:rFonts w:ascii="Cambria" w:cs="Cambria" w:eastAsia="Cambria" w:hAnsi="Cambria"/>
          <w:sz w:val="22"/>
          <w:szCs w:val="22"/>
        </w:rPr>
        <w:t xml:space="preserve">Тел.: ____________</w:t>
      </w:r>
    </w:p>
    <w:p>
      <w:pPr>
        <w:tabs>
          <w:tab w:val="left" w:pos="4860"/>
        </w:tabs>
        <w:spacing w:after="60"/>
      </w:pPr>
      <w:r>
        <w:rPr>
          <w:rFonts w:ascii="Cambria" w:cs="Cambria" w:eastAsia="Cambria" w:hAnsi="Cambria"/>
          <w:sz w:val="22"/>
          <w:szCs w:val="22"/>
        </w:rPr>
        <w:t xml:space="preserve">E-mail: ____________</w:t>
      </w:r>
      <w:r>
        <w:rPr>
          <w:rFonts w:ascii="Cambria" w:cs="Cambria" w:eastAsia="Cambria" w:hAnsi="Cambria"/>
          <w:sz w:val="22"/>
          <w:szCs w:val="22"/>
        </w:rPr>
        <w:t xml:space="preserve">	</w:t>
      </w:r>
      <w:r>
        <w:rPr>
          <w:rFonts w:ascii="Cambria" w:cs="Cambria" w:eastAsia="Cambria" w:hAnsi="Cambria"/>
          <w:sz w:val="22"/>
          <w:szCs w:val="22"/>
        </w:rPr>
        <w:t xml:space="preserve">E-mail: ____________</w:t>
      </w:r>
    </w:p>
    <w:p>
      <w:pPr>
        <w:spacing w:after="60" w:before="240"/>
      </w:pPr>
      <w:r>
        <w:rPr>
          <w:rFonts w:ascii="Cambria" w:cs="Cambria" w:eastAsia="Cambria" w:hAnsi="Cambria"/>
          <w:sz w:val="22"/>
          <w:szCs w:val="22"/>
        </w:rPr>
        <w:t xml:space="preserve"/>
      </w:r>
    </w:p>
    <w:p>
      <w:pPr>
        <w:tabs>
          <w:tab w:val="left" w:pos="4860"/>
        </w:tabs>
        <w:spacing w:after="60" w:before="240"/>
      </w:pPr>
      <w:r>
        <w:rPr>
          <w:rFonts w:ascii="Cambria" w:cs="Cambria" w:eastAsia="Cambria" w:hAnsi="Cambria"/>
          <w:sz w:val="22"/>
          <w:szCs w:val="22"/>
        </w:rPr>
        <w:t xml:space="preserve">____________ / ____________ /</w:t>
      </w:r>
      <w:r>
        <w:rPr>
          <w:rFonts w:ascii="Cambria" w:cs="Cambria" w:eastAsia="Cambria" w:hAnsi="Cambria"/>
          <w:sz w:val="22"/>
          <w:szCs w:val="22"/>
        </w:rPr>
        <w:t xml:space="preserve">	</w:t>
      </w:r>
      <w:r>
        <w:rPr>
          <w:rFonts w:ascii="Cambria" w:cs="Cambria" w:eastAsia="Cambria" w:hAnsi="Cambria"/>
          <w:sz w:val="22"/>
          <w:szCs w:val="22"/>
        </w:rPr>
        <w:t xml:space="preserve">____________ / ____________ /</w:t>
      </w:r>
    </w:p>
    <w:p>
      <w:pPr>
        <w:tabs>
          <w:tab w:val="left" w:pos="4860"/>
        </w:tabs>
        <w:spacing w:after="60"/>
      </w:pPr>
      <w:r>
        <w:rPr>
          <w:rFonts w:ascii="Cambria" w:cs="Cambria" w:eastAsia="Cambria" w:hAnsi="Cambria"/>
          <w:sz w:val="22"/>
          <w:szCs w:val="22"/>
        </w:rPr>
        <w:t xml:space="preserve">М.П.</w:t>
      </w:r>
      <w:r>
        <w:rPr>
          <w:rFonts w:ascii="Cambria" w:cs="Cambria" w:eastAsia="Cambria" w:hAnsi="Cambria"/>
          <w:sz w:val="22"/>
          <w:szCs w:val="22"/>
        </w:rPr>
        <w:t xml:space="preserve">	</w:t>
      </w:r>
      <w:r>
        <w:rPr>
          <w:rFonts w:ascii="Cambria" w:cs="Cambria" w:eastAsia="Cambria" w:hAnsi="Cambria"/>
          <w:sz w:val="22"/>
          <w:szCs w:val="22"/>
        </w:rPr>
        <w:t xml:space="preserve">М.П.</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2026-05-13T14:52:04.593Z</dcterms:created>
  <dcterms:modified xsi:type="dcterms:W3CDTF">2026-05-13T14:52:04.593Z</dcterms:modified>
</cp:coreProperties>
</file>

<file path=docProps/custom.xml><?xml version="1.0" encoding="utf-8"?>
<Properties xmlns="http://schemas.openxmlformats.org/officeDocument/2006/custom-properties" xmlns:vt="http://schemas.openxmlformats.org/officeDocument/2006/docPropsVTypes"/>
</file>